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A8F" w:rsidRPr="00B2324F" w:rsidRDefault="004D452F" w:rsidP="00CA5A8F">
      <w:pPr>
        <w:tabs>
          <w:tab w:val="left" w:pos="5425"/>
        </w:tabs>
        <w:jc w:val="center"/>
        <w:rPr>
          <w:rFonts w:ascii="Arial" w:eastAsiaTheme="minorHAnsi" w:hAnsi="Arial" w:cs="Arial"/>
          <w:b/>
          <w:bCs/>
          <w:color w:val="0070C0"/>
          <w:sz w:val="48"/>
          <w:szCs w:val="48"/>
        </w:rPr>
      </w:pPr>
      <w:bookmarkStart w:id="0" w:name="_GoBack"/>
      <w:r>
        <w:rPr>
          <w:rFonts w:ascii="Arial" w:eastAsiaTheme="minorHAnsi" w:hAnsi="Arial" w:cs="Arial"/>
          <w:b/>
          <w:bCs/>
          <w:color w:val="0070C0"/>
          <w:sz w:val="48"/>
          <w:szCs w:val="48"/>
        </w:rPr>
        <w:t>Wael.Waheed.Hosni</w:t>
      </w:r>
    </w:p>
    <w:bookmarkEnd w:id="0"/>
    <w:p w:rsidR="00CA5A8F" w:rsidRDefault="00CA5A8F" w:rsidP="00CA5A8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Address: Amman, Jordan</w:t>
      </w:r>
    </w:p>
    <w:p w:rsidR="00CA5A8F" w:rsidRDefault="00CA5A8F" w:rsidP="00893B1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Mobile: </w:t>
      </w:r>
      <w:r w:rsidR="00893B14">
        <w:rPr>
          <w:sz w:val="23"/>
          <w:szCs w:val="23"/>
        </w:rPr>
        <w:t>Jordan Number (+962)79-68-086-04</w:t>
      </w:r>
    </w:p>
    <w:p w:rsidR="00B2324F" w:rsidRPr="00765A51" w:rsidRDefault="00CA5A8F" w:rsidP="003D1671">
      <w:pPr>
        <w:pStyle w:val="Default"/>
        <w:jc w:val="center"/>
        <w:rPr>
          <w:rStyle w:val="Hyperlink"/>
          <w:rFonts w:ascii="Arial" w:hAnsi="Arial" w:cs="Arial"/>
          <w:sz w:val="23"/>
          <w:szCs w:val="23"/>
        </w:rPr>
      </w:pPr>
      <w:r>
        <w:rPr>
          <w:b/>
          <w:bCs/>
          <w:sz w:val="23"/>
          <w:szCs w:val="23"/>
        </w:rPr>
        <w:t xml:space="preserve">E-mail: </w:t>
      </w:r>
      <w:hyperlink r:id="rId8" w:history="1">
        <w:r w:rsidR="003D1671" w:rsidRPr="00C51C1A">
          <w:rPr>
            <w:rStyle w:val="Hyperlink"/>
            <w:rFonts w:ascii="Arial" w:hAnsi="Arial" w:cs="Arial"/>
            <w:sz w:val="23"/>
            <w:szCs w:val="23"/>
          </w:rPr>
          <w:t>Wael.Waheed.Farid@hotmail.com</w:t>
        </w:r>
      </w:hyperlink>
    </w:p>
    <w:p w:rsidR="00765A51" w:rsidRDefault="00317538" w:rsidP="003D1671">
      <w:pPr>
        <w:pStyle w:val="Default"/>
        <w:jc w:val="center"/>
        <w:rPr>
          <w:rStyle w:val="Hyperlink"/>
          <w:rFonts w:ascii="Arial" w:hAnsi="Arial" w:cs="Arial"/>
          <w:sz w:val="23"/>
          <w:szCs w:val="23"/>
          <w:u w:val="none"/>
          <w:rtl/>
        </w:rPr>
      </w:pPr>
      <w:hyperlink r:id="rId9" w:history="1">
        <w:r w:rsidR="00790758" w:rsidRPr="00C51C1A">
          <w:rPr>
            <w:rStyle w:val="Hyperlink"/>
            <w:rFonts w:ascii="Arial" w:hAnsi="Arial" w:cs="Arial"/>
            <w:sz w:val="23"/>
            <w:szCs w:val="23"/>
          </w:rPr>
          <w:t>Wael.Waheed.Farid@gmail.com</w:t>
        </w:r>
      </w:hyperlink>
    </w:p>
    <w:p w:rsidR="00A500B4" w:rsidRDefault="00A500B4" w:rsidP="00893B14">
      <w:pPr>
        <w:pStyle w:val="Default"/>
        <w:jc w:val="center"/>
        <w:rPr>
          <w:sz w:val="23"/>
          <w:szCs w:val="23"/>
        </w:rPr>
      </w:pPr>
    </w:p>
    <w:p w:rsidR="00CA5A8F" w:rsidRPr="00B2324F" w:rsidRDefault="00CA5A8F" w:rsidP="00893B14">
      <w:pPr>
        <w:pStyle w:val="Default"/>
        <w:jc w:val="center"/>
        <w:rPr>
          <w:sz w:val="23"/>
          <w:szCs w:val="23"/>
        </w:rPr>
      </w:pPr>
    </w:p>
    <w:p w:rsidR="00CA5A8F" w:rsidRPr="00893B14" w:rsidRDefault="00CA5A8F" w:rsidP="00CA5A8F">
      <w:pPr>
        <w:pStyle w:val="Default"/>
        <w:rPr>
          <w:sz w:val="23"/>
          <w:szCs w:val="23"/>
        </w:rPr>
      </w:pPr>
    </w:p>
    <w:p w:rsidR="00CA5A8F" w:rsidRDefault="00CA5A8F" w:rsidP="00CA5A8F">
      <w:pPr>
        <w:pStyle w:val="Default"/>
        <w:rPr>
          <w:b/>
          <w:bCs/>
          <w:sz w:val="32"/>
          <w:szCs w:val="32"/>
        </w:rPr>
      </w:pPr>
    </w:p>
    <w:p w:rsidR="00CA5A8F" w:rsidRDefault="00CA5A8F" w:rsidP="00CA5A8F">
      <w:pPr>
        <w:pStyle w:val="Default"/>
        <w:rPr>
          <w:b/>
          <w:bCs/>
          <w:sz w:val="32"/>
          <w:szCs w:val="32"/>
        </w:rPr>
      </w:pPr>
    </w:p>
    <w:p w:rsidR="00CA5A8F" w:rsidRDefault="00CA5A8F" w:rsidP="00CA5A8F">
      <w:pPr>
        <w:pStyle w:val="Default"/>
        <w:pBdr>
          <w:bottom w:val="single" w:sz="6" w:space="1" w:color="auto"/>
        </w:pBdr>
        <w:rPr>
          <w:b/>
          <w:bCs/>
          <w:sz w:val="32"/>
          <w:szCs w:val="32"/>
        </w:rPr>
      </w:pPr>
      <w:r w:rsidRPr="00B2324F">
        <w:rPr>
          <w:b/>
          <w:bCs/>
          <w:color w:val="00B0F0"/>
          <w:sz w:val="32"/>
          <w:szCs w:val="32"/>
        </w:rPr>
        <w:t>Objectives</w:t>
      </w:r>
    </w:p>
    <w:p w:rsidR="00893B14" w:rsidRPr="00B31890" w:rsidRDefault="00893B14" w:rsidP="00CA5A8F">
      <w:pPr>
        <w:pStyle w:val="Default"/>
        <w:rPr>
          <w:rFonts w:ascii="Tahoma" w:hAnsi="Tahoma" w:cs="Tahoma"/>
        </w:rPr>
      </w:pPr>
    </w:p>
    <w:p w:rsidR="00CA5A8F" w:rsidRPr="0099551F" w:rsidRDefault="00CA5A8F" w:rsidP="00B31890">
      <w:pPr>
        <w:pStyle w:val="Default"/>
        <w:jc w:val="both"/>
      </w:pPr>
      <w:r w:rsidRPr="0099551F">
        <w:t>As highly confident, with sense of responsibility, and able to fit in multi-cultural environment, seeking to start a career in a non-government or government, humanitarian, dipl</w:t>
      </w:r>
      <w:r w:rsidR="002A11C3" w:rsidRPr="0099551F">
        <w:t>omatic,</w:t>
      </w:r>
      <w:r w:rsidRPr="0099551F">
        <w:t xml:space="preserve"> where I will be able to gain valuable experience and knowledge, besides enhancing my practical skills.</w:t>
      </w:r>
    </w:p>
    <w:p w:rsidR="00893B14" w:rsidRPr="0099551F" w:rsidRDefault="00893B14" w:rsidP="00CA5A8F">
      <w:pPr>
        <w:pStyle w:val="Default"/>
        <w:rPr>
          <w:sz w:val="23"/>
          <w:szCs w:val="23"/>
        </w:rPr>
      </w:pPr>
    </w:p>
    <w:p w:rsidR="00893B14" w:rsidRPr="0099551F" w:rsidRDefault="00893B14" w:rsidP="00CA5A8F">
      <w:pPr>
        <w:pStyle w:val="Default"/>
        <w:rPr>
          <w:sz w:val="23"/>
          <w:szCs w:val="23"/>
        </w:rPr>
      </w:pPr>
    </w:p>
    <w:p w:rsidR="00893B14" w:rsidRPr="00B2324F" w:rsidRDefault="00BF2DBE" w:rsidP="00CA5A8F">
      <w:pPr>
        <w:pStyle w:val="Default"/>
        <w:pBdr>
          <w:bottom w:val="single" w:sz="6" w:space="1" w:color="auto"/>
        </w:pBdr>
        <w:rPr>
          <w:b/>
          <w:bCs/>
          <w:color w:val="00B0F0"/>
          <w:sz w:val="32"/>
          <w:szCs w:val="32"/>
        </w:rPr>
      </w:pPr>
      <w:r>
        <w:rPr>
          <w:b/>
          <w:bCs/>
          <w:color w:val="00B0F0"/>
          <w:sz w:val="32"/>
          <w:szCs w:val="32"/>
        </w:rPr>
        <w:t>P</w:t>
      </w:r>
      <w:r w:rsidR="00CA5A8F" w:rsidRPr="00B2324F">
        <w:rPr>
          <w:b/>
          <w:bCs/>
          <w:color w:val="00B0F0"/>
          <w:sz w:val="32"/>
          <w:szCs w:val="32"/>
        </w:rPr>
        <w:t>rofessional Experience</w:t>
      </w:r>
    </w:p>
    <w:p w:rsidR="00CA5A8F" w:rsidRDefault="00CA5A8F" w:rsidP="00CA5A8F">
      <w:pPr>
        <w:pStyle w:val="Default"/>
        <w:rPr>
          <w:b/>
          <w:bCs/>
          <w:sz w:val="32"/>
          <w:szCs w:val="32"/>
        </w:rPr>
      </w:pPr>
    </w:p>
    <w:p w:rsidR="00052A74" w:rsidRPr="0098295B" w:rsidRDefault="00B553E9" w:rsidP="0098295B">
      <w:pPr>
        <w:pStyle w:val="Default"/>
        <w:rPr>
          <w:b/>
          <w:bCs/>
          <w:color w:val="00B0F0"/>
        </w:rPr>
      </w:pPr>
      <w:r w:rsidRPr="0098295B">
        <w:rPr>
          <w:b/>
          <w:bCs/>
          <w:color w:val="00B0F0"/>
        </w:rPr>
        <w:t>April 0</w:t>
      </w:r>
      <w:r w:rsidR="00453538" w:rsidRPr="0098295B">
        <w:rPr>
          <w:b/>
          <w:bCs/>
          <w:color w:val="00B0F0"/>
        </w:rPr>
        <w:t>7</w:t>
      </w:r>
      <w:r w:rsidRPr="0098295B">
        <w:rPr>
          <w:b/>
          <w:bCs/>
          <w:color w:val="00B0F0"/>
        </w:rPr>
        <w:t>,</w:t>
      </w:r>
      <w:r w:rsidR="00AB2939">
        <w:rPr>
          <w:b/>
          <w:bCs/>
          <w:color w:val="00B0F0"/>
        </w:rPr>
        <w:t xml:space="preserve"> </w:t>
      </w:r>
      <w:r w:rsidRPr="0098295B">
        <w:rPr>
          <w:b/>
          <w:bCs/>
          <w:color w:val="00B0F0"/>
        </w:rPr>
        <w:t xml:space="preserve">2015 </w:t>
      </w:r>
      <w:r w:rsidR="00453538" w:rsidRPr="0098295B">
        <w:rPr>
          <w:b/>
          <w:bCs/>
          <w:color w:val="00B0F0"/>
        </w:rPr>
        <w:t>–</w:t>
      </w:r>
      <w:r w:rsidRPr="0098295B">
        <w:rPr>
          <w:b/>
          <w:bCs/>
          <w:color w:val="00B0F0"/>
        </w:rPr>
        <w:t xml:space="preserve"> </w:t>
      </w:r>
      <w:r w:rsidR="0098295B" w:rsidRPr="0098295B">
        <w:rPr>
          <w:b/>
          <w:bCs/>
          <w:color w:val="00B0F0"/>
        </w:rPr>
        <w:t>U</w:t>
      </w:r>
      <w:r w:rsidRPr="0098295B">
        <w:rPr>
          <w:b/>
          <w:bCs/>
          <w:color w:val="00B0F0"/>
        </w:rPr>
        <w:t xml:space="preserve">ntil </w:t>
      </w:r>
      <w:r w:rsidR="0098295B" w:rsidRPr="0098295B">
        <w:rPr>
          <w:b/>
          <w:bCs/>
          <w:color w:val="00B0F0"/>
        </w:rPr>
        <w:t>P</w:t>
      </w:r>
      <w:r w:rsidRPr="0098295B">
        <w:rPr>
          <w:b/>
          <w:bCs/>
          <w:color w:val="00B0F0"/>
        </w:rPr>
        <w:t>resent A</w:t>
      </w:r>
      <w:r w:rsidR="00113D3B" w:rsidRPr="0098295B">
        <w:rPr>
          <w:b/>
          <w:bCs/>
          <w:color w:val="00B0F0"/>
        </w:rPr>
        <w:t>l Baraka</w:t>
      </w:r>
      <w:r w:rsidR="00052A74" w:rsidRPr="0098295B">
        <w:rPr>
          <w:b/>
          <w:bCs/>
          <w:color w:val="00B0F0"/>
        </w:rPr>
        <w:t xml:space="preserve"> G</w:t>
      </w:r>
      <w:r w:rsidRPr="0098295B">
        <w:rPr>
          <w:b/>
          <w:bCs/>
          <w:color w:val="00B0F0"/>
        </w:rPr>
        <w:t xml:space="preserve">roup </w:t>
      </w:r>
      <w:r w:rsidR="0098295B" w:rsidRPr="0098295B">
        <w:rPr>
          <w:b/>
          <w:bCs/>
          <w:color w:val="00B0F0"/>
        </w:rPr>
        <w:t>F</w:t>
      </w:r>
      <w:r w:rsidRPr="0098295B">
        <w:rPr>
          <w:b/>
          <w:bCs/>
          <w:color w:val="00B0F0"/>
        </w:rPr>
        <w:t xml:space="preserve">or </w:t>
      </w:r>
      <w:r w:rsidR="0098295B" w:rsidRPr="0098295B">
        <w:rPr>
          <w:b/>
          <w:bCs/>
          <w:color w:val="00B0F0"/>
        </w:rPr>
        <w:t>C</w:t>
      </w:r>
      <w:r w:rsidRPr="0098295B">
        <w:rPr>
          <w:b/>
          <w:bCs/>
          <w:color w:val="00B0F0"/>
        </w:rPr>
        <w:t xml:space="preserve">ustoms, </w:t>
      </w:r>
      <w:r w:rsidR="0098295B" w:rsidRPr="0098295B">
        <w:rPr>
          <w:b/>
          <w:bCs/>
          <w:color w:val="00B0F0"/>
        </w:rPr>
        <w:t>T</w:t>
      </w:r>
      <w:r w:rsidRPr="0098295B">
        <w:rPr>
          <w:b/>
          <w:bCs/>
          <w:color w:val="00B0F0"/>
        </w:rPr>
        <w:t xml:space="preserve">ransport </w:t>
      </w:r>
      <w:r w:rsidR="00BF2DBE">
        <w:rPr>
          <w:b/>
          <w:bCs/>
          <w:color w:val="00B0F0"/>
        </w:rPr>
        <w:t xml:space="preserve"> </w:t>
      </w:r>
      <w:r w:rsidR="0098295B" w:rsidRPr="0098295B">
        <w:rPr>
          <w:b/>
          <w:bCs/>
          <w:color w:val="00B0F0"/>
        </w:rPr>
        <w:t>J</w:t>
      </w:r>
      <w:r w:rsidRPr="0098295B">
        <w:rPr>
          <w:b/>
          <w:bCs/>
          <w:color w:val="00B0F0"/>
        </w:rPr>
        <w:t>ordan</w:t>
      </w:r>
      <w:r w:rsidR="00301A8D" w:rsidRPr="00211CAF">
        <w:rPr>
          <w:b/>
          <w:bCs/>
          <w:color w:val="00B0F0"/>
        </w:rPr>
        <w:t>.</w:t>
      </w:r>
      <w:r w:rsidRPr="0098295B">
        <w:rPr>
          <w:b/>
          <w:bCs/>
          <w:color w:val="00B0F0"/>
        </w:rPr>
        <w:t xml:space="preserve"> </w:t>
      </w:r>
    </w:p>
    <w:p w:rsidR="00052A74" w:rsidRDefault="00052A74" w:rsidP="00B553E9">
      <w:pPr>
        <w:pStyle w:val="Default"/>
        <w:rPr>
          <w:b/>
          <w:bCs/>
          <w:color w:val="00B0F0"/>
        </w:rPr>
      </w:pPr>
    </w:p>
    <w:p w:rsidR="00B553E9" w:rsidRPr="00052A74" w:rsidRDefault="00B553E9" w:rsidP="00B553E9">
      <w:pPr>
        <w:pStyle w:val="Default"/>
        <w:rPr>
          <w:b/>
          <w:bCs/>
          <w:color w:val="00B0F0"/>
        </w:rPr>
      </w:pPr>
      <w:r w:rsidRPr="00052A74">
        <w:rPr>
          <w:rFonts w:ascii="Tahoma" w:hAnsi="Tahoma" w:cs="Tahoma"/>
          <w:b/>
          <w:bCs/>
        </w:rPr>
        <w:t>Administrative Assistant</w:t>
      </w:r>
      <w:r w:rsidRPr="00052A74">
        <w:rPr>
          <w:rFonts w:ascii="Tahoma" w:hAnsi="Tahoma" w:cs="Tahoma"/>
        </w:rPr>
        <w:t>:</w:t>
      </w:r>
      <w:r w:rsidRPr="00052A74">
        <w:rPr>
          <w:rFonts w:ascii="Tahoma" w:hAnsi="Tahoma" w:cs="Tahoma"/>
          <w:b/>
          <w:bCs/>
        </w:rPr>
        <w:t xml:space="preserve"> </w:t>
      </w:r>
      <w:r w:rsidRPr="00052A74">
        <w:t>In the public administration to follow up on personnel matters , Bills of delivery and receipt of bank transactions and the collection of customers' checks</w:t>
      </w:r>
    </w:p>
    <w:p w:rsidR="00B553E9" w:rsidRPr="00052A74" w:rsidRDefault="00B553E9" w:rsidP="00AC0807">
      <w:pPr>
        <w:pStyle w:val="Default"/>
        <w:rPr>
          <w:b/>
          <w:bCs/>
          <w:color w:val="00B0F0"/>
        </w:rPr>
      </w:pPr>
    </w:p>
    <w:p w:rsidR="00B553E9" w:rsidRPr="00212168" w:rsidRDefault="00B553E9" w:rsidP="00AC0807">
      <w:pPr>
        <w:pStyle w:val="Default"/>
        <w:rPr>
          <w:color w:val="00B0F0"/>
        </w:rPr>
      </w:pPr>
    </w:p>
    <w:p w:rsidR="00FE1D9D" w:rsidRPr="0099551F" w:rsidRDefault="004852BE" w:rsidP="00AC0807">
      <w:pPr>
        <w:pStyle w:val="Default"/>
        <w:rPr>
          <w:b/>
          <w:bCs/>
          <w:color w:val="00B0F0"/>
        </w:rPr>
      </w:pPr>
      <w:r>
        <w:rPr>
          <w:b/>
          <w:bCs/>
          <w:color w:val="00B0F0"/>
        </w:rPr>
        <w:t>July</w:t>
      </w:r>
      <w:r w:rsidR="00FC6601">
        <w:rPr>
          <w:b/>
          <w:bCs/>
          <w:color w:val="00B0F0"/>
        </w:rPr>
        <w:t xml:space="preserve"> 01, </w:t>
      </w:r>
      <w:r w:rsidR="00B2324F" w:rsidRPr="0099551F">
        <w:rPr>
          <w:b/>
          <w:bCs/>
          <w:color w:val="00B0F0"/>
        </w:rPr>
        <w:t>2014 – March 31, 2015</w:t>
      </w:r>
      <w:r w:rsidR="00A86C13" w:rsidRPr="0099551F">
        <w:rPr>
          <w:b/>
          <w:bCs/>
          <w:color w:val="00B0F0"/>
        </w:rPr>
        <w:tab/>
      </w:r>
      <w:r w:rsidR="00B2324F" w:rsidRPr="0099551F">
        <w:rPr>
          <w:b/>
          <w:bCs/>
          <w:color w:val="00B0F0"/>
        </w:rPr>
        <w:t>Future Trade International / cherry Accessories</w:t>
      </w:r>
      <w:r w:rsidR="00FE1D9D" w:rsidRPr="0099551F">
        <w:rPr>
          <w:b/>
          <w:bCs/>
          <w:color w:val="00B0F0"/>
        </w:rPr>
        <w:t xml:space="preserve"> Jordan</w:t>
      </w:r>
      <w:r w:rsidR="00301A8D" w:rsidRPr="00211CAF">
        <w:rPr>
          <w:b/>
          <w:bCs/>
          <w:color w:val="00B0F0"/>
        </w:rPr>
        <w:t>.</w:t>
      </w:r>
      <w:r w:rsidR="00FE1D9D" w:rsidRPr="0099551F">
        <w:rPr>
          <w:b/>
          <w:bCs/>
          <w:color w:val="00B0F0"/>
        </w:rPr>
        <w:t xml:space="preserve"> </w:t>
      </w:r>
    </w:p>
    <w:p w:rsidR="00AC0807" w:rsidRPr="009D3E12" w:rsidRDefault="00AC0807" w:rsidP="00CA5A8F">
      <w:pPr>
        <w:pStyle w:val="Default"/>
        <w:rPr>
          <w:rFonts w:ascii="Tahoma" w:hAnsi="Tahoma" w:cs="Tahoma"/>
          <w:b/>
          <w:bCs/>
        </w:rPr>
      </w:pPr>
    </w:p>
    <w:p w:rsidR="00316BE1" w:rsidRPr="0099551F" w:rsidRDefault="00AC0807" w:rsidP="0099551F">
      <w:pPr>
        <w:pStyle w:val="Default"/>
        <w:jc w:val="both"/>
        <w:rPr>
          <w:rtl/>
        </w:rPr>
      </w:pPr>
      <w:r w:rsidRPr="00AC0807">
        <w:rPr>
          <w:rFonts w:ascii="Tahoma" w:hAnsi="Tahoma" w:cs="Tahoma"/>
          <w:b/>
          <w:bCs/>
        </w:rPr>
        <w:t>Branch manager</w:t>
      </w:r>
      <w:r>
        <w:rPr>
          <w:rFonts w:ascii="Tahoma" w:hAnsi="Tahoma" w:cs="Tahoma"/>
        </w:rPr>
        <w:t xml:space="preserve">: </w:t>
      </w:r>
      <w:r w:rsidR="00D929D4" w:rsidRPr="0099551F">
        <w:t>manage the</w:t>
      </w:r>
      <w:r w:rsidRPr="0099551F">
        <w:t xml:space="preserve"> staff to achieve</w:t>
      </w:r>
      <w:r w:rsidR="00D929D4" w:rsidRPr="0099551F">
        <w:t xml:space="preserve"> the</w:t>
      </w:r>
      <w:r w:rsidRPr="0099551F">
        <w:t xml:space="preserve"> maximum sales</w:t>
      </w:r>
      <w:r w:rsidR="00D929D4" w:rsidRPr="0099551F">
        <w:t xml:space="preserve"> target. </w:t>
      </w:r>
      <w:r w:rsidR="003D1B2B" w:rsidRPr="0099551F">
        <w:t>Solving</w:t>
      </w:r>
      <w:r w:rsidRPr="0099551F">
        <w:t xml:space="preserve"> problems</w:t>
      </w:r>
      <w:r w:rsidR="003D1B2B">
        <w:t xml:space="preserve"> and complain</w:t>
      </w:r>
      <w:r w:rsidRPr="0099551F">
        <w:t xml:space="preserve"> by customers. Officer directly with the stores to ensure the needs of the branch of the goods. Officer for achieving monthly sales target</w:t>
      </w:r>
      <w:r w:rsidR="00316BE1" w:rsidRPr="0099551F">
        <w:t>.</w:t>
      </w:r>
    </w:p>
    <w:p w:rsidR="00B2324F" w:rsidRPr="0099551F" w:rsidRDefault="00B2324F" w:rsidP="0099551F">
      <w:pPr>
        <w:pStyle w:val="Default"/>
        <w:jc w:val="both"/>
      </w:pPr>
    </w:p>
    <w:p w:rsidR="00AC3745" w:rsidRDefault="00AC3745" w:rsidP="00AC3745">
      <w:pPr>
        <w:pStyle w:val="Default"/>
        <w:rPr>
          <w:rFonts w:ascii="Tahoma" w:hAnsi="Tahoma" w:cs="Tahoma"/>
        </w:rPr>
      </w:pPr>
    </w:p>
    <w:p w:rsidR="00AC3745" w:rsidRPr="00A35CE5" w:rsidRDefault="00B635C4" w:rsidP="00AC3745">
      <w:pPr>
        <w:pStyle w:val="Default"/>
        <w:rPr>
          <w:b/>
          <w:bCs/>
          <w:color w:val="00B0F0"/>
        </w:rPr>
      </w:pPr>
      <w:r w:rsidRPr="00A35CE5">
        <w:rPr>
          <w:b/>
          <w:bCs/>
          <w:color w:val="00B0F0"/>
        </w:rPr>
        <w:t>May 10, 2012 – March 15</w:t>
      </w:r>
      <w:r w:rsidR="00B31890" w:rsidRPr="00A35CE5">
        <w:rPr>
          <w:b/>
          <w:bCs/>
          <w:color w:val="00B0F0"/>
        </w:rPr>
        <w:t>, 2014</w:t>
      </w:r>
      <w:r w:rsidR="00AC3745" w:rsidRPr="00A35CE5">
        <w:rPr>
          <w:b/>
          <w:bCs/>
          <w:color w:val="00B0F0"/>
        </w:rPr>
        <w:t xml:space="preserve">Orange </w:t>
      </w:r>
      <w:r w:rsidR="00CC2489" w:rsidRPr="00A35CE5">
        <w:rPr>
          <w:b/>
          <w:bCs/>
          <w:color w:val="00B0F0"/>
        </w:rPr>
        <w:t>for</w:t>
      </w:r>
      <w:r w:rsidR="00AC3745" w:rsidRPr="00A35CE5">
        <w:rPr>
          <w:b/>
          <w:bCs/>
          <w:color w:val="00B0F0"/>
        </w:rPr>
        <w:t xml:space="preserve"> Computer Services &amp; Internet Cafe Egypt</w:t>
      </w:r>
      <w:r w:rsidR="00301A8D" w:rsidRPr="00211CAF">
        <w:rPr>
          <w:b/>
          <w:bCs/>
          <w:color w:val="00B0F0"/>
        </w:rPr>
        <w:t>.</w:t>
      </w:r>
    </w:p>
    <w:p w:rsidR="0024671A" w:rsidRDefault="0024671A" w:rsidP="0024671A">
      <w:pPr>
        <w:pStyle w:val="Default"/>
        <w:rPr>
          <w:rFonts w:ascii="Tahoma" w:hAnsi="Tahoma" w:cs="Tahoma"/>
        </w:rPr>
      </w:pPr>
    </w:p>
    <w:p w:rsidR="009254F5" w:rsidRDefault="0024671A" w:rsidP="009254F5">
      <w:pPr>
        <w:pStyle w:val="Default"/>
        <w:rPr>
          <w:rFonts w:ascii="Tahoma" w:hAnsi="Tahoma" w:cs="Tahoma"/>
        </w:rPr>
      </w:pPr>
      <w:r w:rsidRPr="0024671A">
        <w:rPr>
          <w:rFonts w:ascii="Tahoma" w:hAnsi="Tahoma" w:cs="Tahoma"/>
          <w:b/>
          <w:bCs/>
        </w:rPr>
        <w:t>Company Owner</w:t>
      </w:r>
      <w:r>
        <w:rPr>
          <w:rFonts w:ascii="Tahoma" w:hAnsi="Tahoma" w:cs="Tahoma"/>
        </w:rPr>
        <w:t>:</w:t>
      </w:r>
      <w:r w:rsidRPr="0099551F">
        <w:t xml:space="preserve">directly responsible for the management of the company and work methodology for Internet Café, full Experience in Software programs and the ability to solve </w:t>
      </w:r>
      <w:r w:rsidR="009254F5" w:rsidRPr="0099551F">
        <w:t>Software’s</w:t>
      </w:r>
      <w:r w:rsidRPr="0099551F">
        <w:t xml:space="preserve">  problems</w:t>
      </w:r>
      <w:r w:rsidR="009254F5" w:rsidRPr="0099551F">
        <w:t>.</w:t>
      </w:r>
    </w:p>
    <w:p w:rsidR="009254F5" w:rsidRDefault="009254F5" w:rsidP="009254F5">
      <w:pPr>
        <w:pStyle w:val="Default"/>
        <w:rPr>
          <w:rFonts w:ascii="Tahoma" w:hAnsi="Tahoma" w:cs="Tahoma"/>
        </w:rPr>
      </w:pPr>
    </w:p>
    <w:p w:rsidR="00D93879" w:rsidRDefault="00D93879" w:rsidP="009254F5">
      <w:pPr>
        <w:pStyle w:val="Default"/>
        <w:rPr>
          <w:rFonts w:ascii="Tahoma" w:hAnsi="Tahoma" w:cs="Tahoma"/>
        </w:rPr>
      </w:pPr>
    </w:p>
    <w:p w:rsidR="00EB0B90" w:rsidRPr="00A35CE5" w:rsidRDefault="00DD0EF5" w:rsidP="009254F5">
      <w:pPr>
        <w:pStyle w:val="Default"/>
        <w:rPr>
          <w:b/>
          <w:bCs/>
          <w:color w:val="00B0F0"/>
        </w:rPr>
      </w:pPr>
      <w:r w:rsidRPr="00A35CE5">
        <w:rPr>
          <w:b/>
          <w:bCs/>
          <w:color w:val="00B0F0"/>
        </w:rPr>
        <w:lastRenderedPageBreak/>
        <w:t>Sep 25</w:t>
      </w:r>
      <w:r w:rsidR="009254F5" w:rsidRPr="00A35CE5">
        <w:rPr>
          <w:b/>
          <w:bCs/>
          <w:color w:val="00B0F0"/>
        </w:rPr>
        <w:t>, 2011</w:t>
      </w:r>
      <w:r w:rsidRPr="00A35CE5">
        <w:rPr>
          <w:b/>
          <w:bCs/>
          <w:color w:val="00B0F0"/>
        </w:rPr>
        <w:t xml:space="preserve"> – May 01</w:t>
      </w:r>
      <w:r w:rsidR="009254F5" w:rsidRPr="00A35CE5">
        <w:rPr>
          <w:b/>
          <w:bCs/>
          <w:color w:val="00B0F0"/>
        </w:rPr>
        <w:t>, 2012</w:t>
      </w:r>
      <w:r w:rsidR="00AC3745" w:rsidRPr="00A35CE5">
        <w:rPr>
          <w:b/>
          <w:bCs/>
          <w:color w:val="00B0F0"/>
        </w:rPr>
        <w:t xml:space="preserve"> European factory of leather </w:t>
      </w:r>
      <w:r w:rsidR="009254F5" w:rsidRPr="00A35CE5">
        <w:rPr>
          <w:b/>
          <w:bCs/>
          <w:color w:val="00B0F0"/>
        </w:rPr>
        <w:t>goods Egypt</w:t>
      </w:r>
      <w:r w:rsidR="00301A8D" w:rsidRPr="00211CAF">
        <w:rPr>
          <w:b/>
          <w:bCs/>
          <w:color w:val="00B0F0"/>
        </w:rPr>
        <w:t>.</w:t>
      </w:r>
    </w:p>
    <w:p w:rsidR="006D47F6" w:rsidRDefault="006D47F6" w:rsidP="009254F5">
      <w:pPr>
        <w:pStyle w:val="Default"/>
        <w:rPr>
          <w:rFonts w:ascii="Tahoma" w:hAnsi="Tahoma" w:cs="Tahoma"/>
          <w:b/>
          <w:bCs/>
        </w:rPr>
      </w:pPr>
    </w:p>
    <w:p w:rsidR="006D47F6" w:rsidRPr="0099551F" w:rsidRDefault="006D47F6" w:rsidP="009254F5">
      <w:pPr>
        <w:pStyle w:val="Default"/>
      </w:pPr>
      <w:r w:rsidRPr="009254F5">
        <w:rPr>
          <w:rFonts w:ascii="Tahoma" w:hAnsi="Tahoma" w:cs="Tahoma"/>
          <w:b/>
          <w:bCs/>
        </w:rPr>
        <w:t>Director of Operations</w:t>
      </w:r>
      <w:r>
        <w:rPr>
          <w:rFonts w:ascii="Tahoma" w:hAnsi="Tahoma" w:cs="Tahoma"/>
          <w:b/>
          <w:bCs/>
        </w:rPr>
        <w:t>:</w:t>
      </w:r>
      <w:r w:rsidR="0099551F" w:rsidRPr="0099551F">
        <w:t xml:space="preserve"> Production line manager and responsible about the performance of work and workers in production to achieve the monthly amount of production and profits.</w:t>
      </w:r>
    </w:p>
    <w:p w:rsidR="00FB7740" w:rsidRDefault="00FB7740" w:rsidP="00EB0B90">
      <w:pPr>
        <w:autoSpaceDE/>
        <w:jc w:val="both"/>
        <w:textAlignment w:val="top"/>
        <w:rPr>
          <w:rFonts w:ascii="Tahoma" w:eastAsiaTheme="minorHAnsi" w:hAnsi="Tahoma" w:cs="Tahoma"/>
          <w:color w:val="000000"/>
          <w:sz w:val="24"/>
        </w:rPr>
      </w:pPr>
    </w:p>
    <w:p w:rsidR="0090590C" w:rsidRPr="00A86C13" w:rsidRDefault="0090590C" w:rsidP="00EB0B90">
      <w:pPr>
        <w:autoSpaceDE/>
        <w:jc w:val="both"/>
        <w:textAlignment w:val="top"/>
        <w:rPr>
          <w:rFonts w:ascii="Tahoma" w:eastAsiaTheme="minorHAnsi" w:hAnsi="Tahoma" w:cs="Tahoma"/>
          <w:color w:val="000000"/>
          <w:sz w:val="24"/>
        </w:rPr>
      </w:pPr>
    </w:p>
    <w:p w:rsidR="00EB0B90" w:rsidRPr="00A35CE5" w:rsidRDefault="004852BE" w:rsidP="00EB0B90">
      <w:pPr>
        <w:autoSpaceDE/>
        <w:jc w:val="both"/>
        <w:textAlignment w:val="top"/>
        <w:rPr>
          <w:rFonts w:ascii="Arial" w:eastAsiaTheme="minorHAnsi" w:hAnsi="Arial" w:cs="Arial"/>
          <w:b/>
          <w:bCs/>
          <w:color w:val="00B0F0"/>
          <w:sz w:val="24"/>
          <w:rtl/>
        </w:rPr>
      </w:pPr>
      <w:r>
        <w:rPr>
          <w:rFonts w:ascii="Arial" w:eastAsiaTheme="minorHAnsi" w:hAnsi="Arial" w:cs="Arial"/>
          <w:b/>
          <w:bCs/>
          <w:color w:val="00B0F0"/>
          <w:sz w:val="24"/>
        </w:rPr>
        <w:t>July</w:t>
      </w:r>
      <w:r w:rsidR="00EB0B90" w:rsidRPr="00A35CE5">
        <w:rPr>
          <w:rFonts w:ascii="Arial" w:eastAsiaTheme="minorHAnsi" w:hAnsi="Arial" w:cs="Arial"/>
          <w:b/>
          <w:bCs/>
          <w:color w:val="00B0F0"/>
          <w:sz w:val="24"/>
        </w:rPr>
        <w:t xml:space="preserve"> 10, 2008 – Sep 15</w:t>
      </w:r>
      <w:r w:rsidR="00A35CE5" w:rsidRPr="00A35CE5">
        <w:rPr>
          <w:rFonts w:ascii="Arial" w:eastAsiaTheme="minorHAnsi" w:hAnsi="Arial" w:cs="Arial"/>
          <w:b/>
          <w:bCs/>
          <w:color w:val="00B0F0"/>
          <w:sz w:val="24"/>
        </w:rPr>
        <w:t>, 2011</w:t>
      </w:r>
      <w:r w:rsidR="00CC2489" w:rsidRPr="00A35CE5">
        <w:rPr>
          <w:rFonts w:ascii="Arial" w:eastAsiaTheme="minorHAnsi" w:hAnsi="Arial" w:cs="Arial"/>
          <w:b/>
          <w:bCs/>
          <w:color w:val="00B0F0"/>
          <w:sz w:val="24"/>
        </w:rPr>
        <w:t>Egyptian office for Computer Services &amp;</w:t>
      </w:r>
      <w:r w:rsidR="00A35CE5" w:rsidRPr="00A35CE5">
        <w:rPr>
          <w:rFonts w:ascii="Arial" w:eastAsiaTheme="minorHAnsi" w:hAnsi="Arial" w:cs="Arial"/>
          <w:b/>
          <w:bCs/>
          <w:color w:val="00B0F0"/>
          <w:sz w:val="24"/>
        </w:rPr>
        <w:t>Internet Café</w:t>
      </w:r>
      <w:r w:rsidR="00211CAF">
        <w:rPr>
          <w:rFonts w:ascii="Arial" w:eastAsiaTheme="minorHAnsi" w:hAnsi="Arial" w:cs="Arial"/>
          <w:b/>
          <w:bCs/>
          <w:color w:val="00B0F0"/>
          <w:sz w:val="24"/>
        </w:rPr>
        <w:t xml:space="preserve"> Egypt.</w:t>
      </w:r>
    </w:p>
    <w:p w:rsidR="00AC3745" w:rsidRDefault="00AC3745" w:rsidP="00A35CE5">
      <w:pPr>
        <w:autoSpaceDE/>
        <w:jc w:val="both"/>
        <w:textAlignment w:val="top"/>
        <w:rPr>
          <w:rFonts w:ascii="Tahoma" w:eastAsiaTheme="minorHAnsi" w:hAnsi="Tahoma" w:cs="Tahoma"/>
          <w:color w:val="000000"/>
          <w:sz w:val="24"/>
        </w:rPr>
      </w:pPr>
    </w:p>
    <w:p w:rsidR="00A35CE5" w:rsidRPr="00A35CE5" w:rsidRDefault="00A35CE5" w:rsidP="00A35CE5">
      <w:pPr>
        <w:pStyle w:val="Default"/>
      </w:pPr>
      <w:r w:rsidRPr="00A35CE5">
        <w:rPr>
          <w:b/>
          <w:bCs/>
        </w:rPr>
        <w:t>Cairo Branch Manager</w:t>
      </w:r>
      <w:r w:rsidRPr="00A35CE5">
        <w:t xml:space="preserve">: </w:t>
      </w:r>
      <w:r w:rsidRPr="0099551F">
        <w:t xml:space="preserve">directly responsible for the management of the company and work methodology for Internet Café, full Experience in Software programs and the ability to solve Software’s  problems. </w:t>
      </w:r>
    </w:p>
    <w:p w:rsidR="00A35CE5" w:rsidRPr="00A35CE5" w:rsidRDefault="00A35CE5" w:rsidP="00A35CE5">
      <w:pPr>
        <w:autoSpaceDE/>
        <w:jc w:val="both"/>
        <w:textAlignment w:val="top"/>
        <w:rPr>
          <w:rFonts w:ascii="Arial" w:eastAsiaTheme="minorHAnsi" w:hAnsi="Arial" w:cs="Arial"/>
          <w:color w:val="000000"/>
          <w:sz w:val="24"/>
        </w:rPr>
      </w:pPr>
    </w:p>
    <w:p w:rsidR="00AC3745" w:rsidRPr="00363CE1" w:rsidRDefault="00AC3745" w:rsidP="00AC3745">
      <w:pPr>
        <w:widowControl w:val="0"/>
        <w:tabs>
          <w:tab w:val="left" w:pos="360"/>
        </w:tabs>
        <w:bidi/>
        <w:jc w:val="lowKashida"/>
        <w:rPr>
          <w:rFonts w:ascii="Tahoma" w:eastAsiaTheme="minorHAnsi" w:hAnsi="Tahoma" w:cs="Tahoma" w:hint="cs"/>
          <w:color w:val="000000"/>
          <w:sz w:val="24"/>
          <w:lang w:bidi="ar-JO"/>
        </w:rPr>
      </w:pPr>
    </w:p>
    <w:p w:rsidR="00AC3745" w:rsidRPr="00211CAF" w:rsidRDefault="00FB7740" w:rsidP="00FB7740">
      <w:pPr>
        <w:autoSpaceDE/>
        <w:textAlignment w:val="top"/>
        <w:rPr>
          <w:rFonts w:ascii="Arial" w:eastAsiaTheme="minorHAnsi" w:hAnsi="Arial" w:cs="Arial"/>
          <w:b/>
          <w:bCs/>
          <w:color w:val="00B0F0"/>
          <w:sz w:val="24"/>
        </w:rPr>
      </w:pPr>
      <w:r w:rsidRPr="00211CAF">
        <w:rPr>
          <w:rFonts w:ascii="Arial" w:eastAsiaTheme="minorHAnsi" w:hAnsi="Arial" w:cs="Arial"/>
          <w:b/>
          <w:bCs/>
          <w:color w:val="00B0F0"/>
          <w:sz w:val="24"/>
        </w:rPr>
        <w:t>April 01</w:t>
      </w:r>
      <w:r w:rsidR="00211CAF" w:rsidRPr="00211CAF">
        <w:rPr>
          <w:rFonts w:ascii="Arial" w:eastAsiaTheme="minorHAnsi" w:hAnsi="Arial" w:cs="Arial"/>
          <w:b/>
          <w:bCs/>
          <w:color w:val="00B0F0"/>
          <w:sz w:val="24"/>
        </w:rPr>
        <w:t>, 2003</w:t>
      </w:r>
      <w:r w:rsidRPr="00211CAF">
        <w:rPr>
          <w:rFonts w:ascii="Arial" w:eastAsiaTheme="minorHAnsi" w:hAnsi="Arial" w:cs="Arial"/>
          <w:b/>
          <w:bCs/>
          <w:color w:val="00B0F0"/>
          <w:sz w:val="24"/>
        </w:rPr>
        <w:t xml:space="preserve"> – Nov 30</w:t>
      </w:r>
      <w:r w:rsidR="00F03341" w:rsidRPr="00211CAF">
        <w:rPr>
          <w:rFonts w:ascii="Arial" w:eastAsiaTheme="minorHAnsi" w:hAnsi="Arial" w:cs="Arial"/>
          <w:b/>
          <w:bCs/>
          <w:color w:val="00B0F0"/>
          <w:sz w:val="24"/>
        </w:rPr>
        <w:t>, 2007</w:t>
      </w:r>
      <w:r w:rsidRPr="00211CAF">
        <w:rPr>
          <w:rFonts w:ascii="Arial" w:eastAsiaTheme="minorHAnsi" w:hAnsi="Arial" w:cs="Arial"/>
          <w:b/>
          <w:bCs/>
          <w:color w:val="00B0F0"/>
          <w:sz w:val="24"/>
        </w:rPr>
        <w:t xml:space="preserve"> Future Trade International /</w:t>
      </w:r>
      <w:r w:rsidR="009C4120">
        <w:rPr>
          <w:rFonts w:ascii="Arial" w:eastAsiaTheme="minorHAnsi" w:hAnsi="Arial" w:cs="Arial"/>
          <w:b/>
          <w:bCs/>
          <w:color w:val="00B0F0"/>
          <w:sz w:val="24"/>
        </w:rPr>
        <w:t xml:space="preserve"> </w:t>
      </w:r>
      <w:r w:rsidR="00AC3745" w:rsidRPr="00211CAF">
        <w:rPr>
          <w:rFonts w:ascii="Arial" w:eastAsiaTheme="minorHAnsi" w:hAnsi="Arial" w:cs="Arial"/>
          <w:b/>
          <w:bCs/>
          <w:color w:val="00B0F0"/>
          <w:sz w:val="24"/>
        </w:rPr>
        <w:t>C</w:t>
      </w:r>
      <w:r w:rsidRPr="00211CAF">
        <w:rPr>
          <w:rFonts w:ascii="Arial" w:eastAsiaTheme="minorHAnsi" w:hAnsi="Arial" w:cs="Arial"/>
          <w:b/>
          <w:bCs/>
          <w:color w:val="00B0F0"/>
          <w:sz w:val="24"/>
        </w:rPr>
        <w:t>oncord Group</w:t>
      </w:r>
      <w:r w:rsidR="00AC3745" w:rsidRPr="00211CAF">
        <w:rPr>
          <w:rFonts w:ascii="Arial" w:eastAsiaTheme="minorHAnsi" w:hAnsi="Arial" w:cs="Arial"/>
          <w:b/>
          <w:bCs/>
          <w:color w:val="00B0F0"/>
          <w:sz w:val="24"/>
        </w:rPr>
        <w:t xml:space="preserve"> Jordan.</w:t>
      </w:r>
    </w:p>
    <w:p w:rsidR="001039C3" w:rsidRDefault="00FB7740" w:rsidP="00FB7740">
      <w:pPr>
        <w:pStyle w:val="ListParagraph"/>
        <w:numPr>
          <w:ilvl w:val="0"/>
          <w:numId w:val="7"/>
        </w:numPr>
        <w:autoSpaceDE/>
        <w:textAlignment w:val="top"/>
        <w:rPr>
          <w:rFonts w:ascii="Arial" w:eastAsiaTheme="minorHAnsi" w:hAnsi="Arial" w:cs="Arial"/>
          <w:color w:val="000000"/>
          <w:sz w:val="24"/>
        </w:rPr>
      </w:pPr>
      <w:r w:rsidRPr="00211CAF">
        <w:rPr>
          <w:rFonts w:ascii="Arial" w:eastAsiaTheme="minorHAnsi" w:hAnsi="Arial" w:cs="Arial"/>
          <w:b/>
          <w:bCs/>
          <w:color w:val="000000"/>
          <w:sz w:val="24"/>
        </w:rPr>
        <w:t>Sales Man</w:t>
      </w:r>
      <w:r w:rsidR="00211CAF">
        <w:rPr>
          <w:rFonts w:ascii="Arial" w:eastAsiaTheme="minorHAnsi" w:hAnsi="Arial" w:cs="Arial"/>
          <w:b/>
          <w:bCs/>
          <w:color w:val="000000"/>
          <w:sz w:val="24"/>
        </w:rPr>
        <w:t xml:space="preserve">: </w:t>
      </w:r>
      <w:r w:rsidR="00211CAF" w:rsidRPr="00211CAF">
        <w:rPr>
          <w:rFonts w:ascii="Arial" w:eastAsiaTheme="minorHAnsi" w:hAnsi="Arial" w:cs="Arial"/>
          <w:color w:val="000000"/>
          <w:sz w:val="24"/>
        </w:rPr>
        <w:t xml:space="preserve">sale </w:t>
      </w:r>
      <w:r w:rsidR="001039C3" w:rsidRPr="00211CAF">
        <w:rPr>
          <w:rFonts w:ascii="Arial" w:eastAsiaTheme="minorHAnsi" w:hAnsi="Arial" w:cs="Arial"/>
          <w:color w:val="000000"/>
          <w:sz w:val="24"/>
        </w:rPr>
        <w:t>bags, shoes,</w:t>
      </w:r>
      <w:r w:rsidR="00211CAF" w:rsidRPr="00211CAF">
        <w:rPr>
          <w:rFonts w:ascii="Arial" w:eastAsiaTheme="minorHAnsi" w:hAnsi="Arial" w:cs="Arial"/>
          <w:color w:val="000000"/>
          <w:sz w:val="24"/>
        </w:rPr>
        <w:t xml:space="preserve"> and achieve the monthly target of sales.</w:t>
      </w:r>
    </w:p>
    <w:p w:rsidR="00FB7740" w:rsidRPr="00211CAF" w:rsidRDefault="001039C3" w:rsidP="001039C3">
      <w:pPr>
        <w:pStyle w:val="ListParagraph"/>
        <w:numPr>
          <w:ilvl w:val="0"/>
          <w:numId w:val="7"/>
        </w:numPr>
        <w:autoSpaceDE/>
        <w:textAlignment w:val="top"/>
        <w:rPr>
          <w:rFonts w:ascii="Arial" w:eastAsiaTheme="minorHAnsi" w:hAnsi="Arial" w:cs="Arial"/>
          <w:color w:val="000000"/>
          <w:sz w:val="24"/>
        </w:rPr>
      </w:pPr>
      <w:r w:rsidRPr="001039C3">
        <w:rPr>
          <w:rFonts w:ascii="Arial" w:eastAsiaTheme="minorHAnsi" w:hAnsi="Arial" w:cs="Arial"/>
          <w:b/>
          <w:bCs/>
          <w:color w:val="000000"/>
          <w:sz w:val="24"/>
        </w:rPr>
        <w:t>Assistant Branch Manager</w:t>
      </w:r>
      <w:r>
        <w:rPr>
          <w:rFonts w:ascii="Arial" w:eastAsiaTheme="minorHAnsi" w:hAnsi="Arial" w:cs="Arial"/>
          <w:color w:val="000000"/>
          <w:sz w:val="24"/>
        </w:rPr>
        <w:t>:</w:t>
      </w:r>
      <w:r w:rsidRPr="001039C3">
        <w:rPr>
          <w:rFonts w:ascii="Arial" w:eastAsiaTheme="minorHAnsi" w:hAnsi="Arial" w:cs="Arial"/>
          <w:color w:val="000000"/>
          <w:sz w:val="24"/>
        </w:rPr>
        <w:t xml:space="preserve"> Responsible for achieving the largest amount of sales to achieve monthly profits and sales target. Responsible for the p</w:t>
      </w:r>
      <w:r w:rsidR="003D1B2B">
        <w:rPr>
          <w:rFonts w:ascii="Arial" w:eastAsiaTheme="minorHAnsi" w:hAnsi="Arial" w:cs="Arial"/>
          <w:color w:val="000000"/>
          <w:sz w:val="24"/>
        </w:rPr>
        <w:t xml:space="preserve">erformance of the sales men and </w:t>
      </w:r>
      <w:r w:rsidR="00F03341">
        <w:rPr>
          <w:rFonts w:ascii="Arial" w:eastAsiaTheme="minorHAnsi" w:hAnsi="Arial" w:cs="Arial"/>
          <w:color w:val="000000"/>
          <w:sz w:val="24"/>
        </w:rPr>
        <w:t xml:space="preserve">supervisors </w:t>
      </w:r>
      <w:r w:rsidR="00F03341" w:rsidRPr="001039C3">
        <w:rPr>
          <w:rFonts w:ascii="Arial" w:eastAsiaTheme="minorHAnsi" w:hAnsi="Arial" w:cs="Arial"/>
          <w:color w:val="000000"/>
          <w:sz w:val="24"/>
        </w:rPr>
        <w:t>in</w:t>
      </w:r>
      <w:r w:rsidRPr="001039C3">
        <w:rPr>
          <w:rFonts w:ascii="Arial" w:eastAsiaTheme="minorHAnsi" w:hAnsi="Arial" w:cs="Arial"/>
          <w:color w:val="000000"/>
          <w:sz w:val="24"/>
        </w:rPr>
        <w:t xml:space="preserve"> order to maximize </w:t>
      </w:r>
      <w:r w:rsidR="003D1B2B">
        <w:rPr>
          <w:rFonts w:ascii="Arial" w:eastAsiaTheme="minorHAnsi" w:hAnsi="Arial" w:cs="Arial"/>
          <w:color w:val="000000"/>
          <w:sz w:val="24"/>
        </w:rPr>
        <w:t>the sales,</w:t>
      </w:r>
      <w:r w:rsidRPr="001039C3">
        <w:rPr>
          <w:rFonts w:ascii="Arial" w:eastAsiaTheme="minorHAnsi" w:hAnsi="Arial" w:cs="Arial"/>
          <w:color w:val="000000"/>
          <w:sz w:val="24"/>
        </w:rPr>
        <w:t xml:space="preserve"> help</w:t>
      </w:r>
      <w:r w:rsidR="003D1B2B">
        <w:rPr>
          <w:rFonts w:ascii="Arial" w:eastAsiaTheme="minorHAnsi" w:hAnsi="Arial" w:cs="Arial"/>
          <w:color w:val="000000"/>
          <w:sz w:val="24"/>
        </w:rPr>
        <w:t xml:space="preserve"> to</w:t>
      </w:r>
      <w:r w:rsidRPr="001039C3">
        <w:rPr>
          <w:rFonts w:ascii="Arial" w:eastAsiaTheme="minorHAnsi" w:hAnsi="Arial" w:cs="Arial"/>
          <w:color w:val="000000"/>
          <w:sz w:val="24"/>
        </w:rPr>
        <w:t xml:space="preserve"> solve problems</w:t>
      </w:r>
      <w:r w:rsidR="003D1B2B">
        <w:rPr>
          <w:rFonts w:ascii="Arial" w:eastAsiaTheme="minorHAnsi" w:hAnsi="Arial" w:cs="Arial"/>
          <w:color w:val="000000"/>
          <w:sz w:val="24"/>
        </w:rPr>
        <w:t xml:space="preserve"> and complain</w:t>
      </w:r>
      <w:r w:rsidRPr="001039C3">
        <w:rPr>
          <w:rFonts w:ascii="Arial" w:eastAsiaTheme="minorHAnsi" w:hAnsi="Arial" w:cs="Arial"/>
          <w:color w:val="000000"/>
          <w:sz w:val="24"/>
        </w:rPr>
        <w:t xml:space="preserve"> by customers</w:t>
      </w:r>
      <w:r w:rsidR="003D1B2B">
        <w:rPr>
          <w:rFonts w:ascii="Arial" w:eastAsiaTheme="minorHAnsi" w:hAnsi="Arial" w:cs="Arial"/>
          <w:color w:val="000000"/>
          <w:sz w:val="24"/>
        </w:rPr>
        <w:t>.</w:t>
      </w:r>
    </w:p>
    <w:p w:rsidR="00AC3745" w:rsidRPr="00A86C13" w:rsidRDefault="00AC3745" w:rsidP="00AC3745">
      <w:pPr>
        <w:autoSpaceDE/>
        <w:ind w:left="720"/>
        <w:textAlignment w:val="top"/>
        <w:rPr>
          <w:rFonts w:ascii="Tahoma" w:eastAsiaTheme="minorHAnsi" w:hAnsi="Tahoma" w:cs="Tahoma"/>
          <w:color w:val="000000"/>
          <w:sz w:val="24"/>
        </w:rPr>
      </w:pPr>
    </w:p>
    <w:p w:rsidR="004852BE" w:rsidRDefault="004852BE" w:rsidP="00585593">
      <w:pPr>
        <w:autoSpaceDE/>
        <w:textAlignment w:val="top"/>
        <w:rPr>
          <w:rFonts w:ascii="Arial" w:eastAsiaTheme="minorHAnsi" w:hAnsi="Arial" w:cs="Arial"/>
          <w:b/>
          <w:bCs/>
          <w:color w:val="00B0F0"/>
          <w:sz w:val="24"/>
        </w:rPr>
      </w:pPr>
    </w:p>
    <w:p w:rsidR="00AC3745" w:rsidRPr="00A86C13" w:rsidRDefault="00FB7740" w:rsidP="00301A8D">
      <w:pPr>
        <w:autoSpaceDE/>
        <w:textAlignment w:val="top"/>
        <w:rPr>
          <w:rFonts w:ascii="Tahoma" w:eastAsiaTheme="minorHAnsi" w:hAnsi="Tahoma" w:cs="Tahoma"/>
          <w:color w:val="000000"/>
          <w:sz w:val="24"/>
        </w:rPr>
      </w:pPr>
      <w:r w:rsidRPr="00585593">
        <w:rPr>
          <w:rFonts w:ascii="Arial" w:eastAsiaTheme="minorHAnsi" w:hAnsi="Arial" w:cs="Arial"/>
          <w:b/>
          <w:bCs/>
          <w:color w:val="00B0F0"/>
          <w:sz w:val="24"/>
        </w:rPr>
        <w:t>March 05</w:t>
      </w:r>
      <w:r w:rsidR="00F03341" w:rsidRPr="00585593">
        <w:rPr>
          <w:rFonts w:ascii="Arial" w:eastAsiaTheme="minorHAnsi" w:hAnsi="Arial" w:cs="Arial"/>
          <w:b/>
          <w:bCs/>
          <w:color w:val="00B0F0"/>
          <w:sz w:val="24"/>
        </w:rPr>
        <w:t>, 1997</w:t>
      </w:r>
      <w:r w:rsidRPr="00585593">
        <w:rPr>
          <w:rFonts w:ascii="Arial" w:eastAsiaTheme="minorHAnsi" w:hAnsi="Arial" w:cs="Arial"/>
          <w:b/>
          <w:bCs/>
          <w:color w:val="00B0F0"/>
          <w:sz w:val="24"/>
        </w:rPr>
        <w:t xml:space="preserve"> – Nov 15</w:t>
      </w:r>
      <w:r w:rsidR="00F03341" w:rsidRPr="00585593">
        <w:rPr>
          <w:rFonts w:ascii="Arial" w:eastAsiaTheme="minorHAnsi" w:hAnsi="Arial" w:cs="Arial"/>
          <w:b/>
          <w:bCs/>
          <w:color w:val="00B0F0"/>
          <w:sz w:val="24"/>
        </w:rPr>
        <w:t>, 2002</w:t>
      </w:r>
      <w:r w:rsidR="00363CE1" w:rsidRPr="00585593">
        <w:rPr>
          <w:rFonts w:ascii="Arial" w:eastAsiaTheme="minorHAnsi" w:hAnsi="Arial" w:cs="Arial"/>
          <w:b/>
          <w:bCs/>
          <w:color w:val="00B0F0"/>
          <w:sz w:val="24"/>
        </w:rPr>
        <w:t xml:space="preserve">Shereen`s factory </w:t>
      </w:r>
      <w:r w:rsidR="00585593" w:rsidRPr="00585593">
        <w:rPr>
          <w:rFonts w:ascii="Arial" w:eastAsiaTheme="minorHAnsi" w:hAnsi="Arial" w:cs="Arial"/>
          <w:b/>
          <w:bCs/>
          <w:color w:val="00B0F0"/>
          <w:sz w:val="24"/>
        </w:rPr>
        <w:t>Jordan</w:t>
      </w:r>
      <w:r w:rsidR="00301A8D" w:rsidRPr="00211CAF">
        <w:rPr>
          <w:rFonts w:ascii="Arial" w:eastAsiaTheme="minorHAnsi" w:hAnsi="Arial" w:cs="Arial"/>
          <w:b/>
          <w:bCs/>
          <w:color w:val="00B0F0"/>
          <w:sz w:val="24"/>
        </w:rPr>
        <w:t>.</w:t>
      </w:r>
    </w:p>
    <w:p w:rsidR="00363CE1" w:rsidRPr="00A86C13" w:rsidRDefault="00765A51" w:rsidP="00765A51">
      <w:pPr>
        <w:adjustRightInd w:val="0"/>
        <w:rPr>
          <w:rFonts w:ascii="Tahoma" w:eastAsiaTheme="minorHAnsi" w:hAnsi="Tahoma" w:cs="Tahoma"/>
          <w:color w:val="000000"/>
          <w:sz w:val="24"/>
        </w:rPr>
      </w:pPr>
      <w:r w:rsidRPr="00765A51">
        <w:rPr>
          <w:rFonts w:ascii="Arial" w:eastAsiaTheme="minorHAnsi" w:hAnsi="Arial" w:cs="Arial"/>
          <w:b/>
          <w:bCs/>
          <w:color w:val="000000"/>
          <w:sz w:val="24"/>
        </w:rPr>
        <w:t>Factory manager</w:t>
      </w:r>
      <w:r w:rsidRPr="00765A51">
        <w:rPr>
          <w:rFonts w:ascii="Arial" w:eastAsiaTheme="minorHAnsi" w:hAnsi="Arial" w:cs="Arial"/>
          <w:color w:val="000000"/>
          <w:sz w:val="24"/>
        </w:rPr>
        <w:t>:</w:t>
      </w:r>
      <w:r w:rsidR="00585593" w:rsidRPr="00765A51">
        <w:rPr>
          <w:rFonts w:ascii="Arial" w:eastAsiaTheme="minorHAnsi" w:hAnsi="Arial" w:cs="Arial"/>
          <w:color w:val="000000"/>
          <w:sz w:val="24"/>
        </w:rPr>
        <w:t xml:space="preserve"> responsible for the production line and workflow within the m</w:t>
      </w:r>
      <w:r w:rsidR="00F03341">
        <w:rPr>
          <w:rFonts w:ascii="Arial" w:eastAsiaTheme="minorHAnsi" w:hAnsi="Arial" w:cs="Arial"/>
          <w:color w:val="000000"/>
          <w:sz w:val="24"/>
        </w:rPr>
        <w:t>achinery and labor productivity t</w:t>
      </w:r>
      <w:r w:rsidR="00585593" w:rsidRPr="00765A51">
        <w:rPr>
          <w:rFonts w:ascii="Arial" w:eastAsiaTheme="minorHAnsi" w:hAnsi="Arial" w:cs="Arial"/>
          <w:color w:val="000000"/>
          <w:sz w:val="24"/>
        </w:rPr>
        <w:t>o achieve maximum profits and Products</w:t>
      </w:r>
      <w:r>
        <w:rPr>
          <w:rFonts w:ascii="Arial" w:eastAsiaTheme="minorHAnsi" w:hAnsi="Arial" w:cs="Arial"/>
          <w:color w:val="000000"/>
          <w:sz w:val="24"/>
        </w:rPr>
        <w:t>.</w:t>
      </w:r>
    </w:p>
    <w:p w:rsidR="00363CE1" w:rsidRPr="00A86C13" w:rsidRDefault="00363CE1" w:rsidP="00363CE1">
      <w:pPr>
        <w:adjustRightInd w:val="0"/>
        <w:rPr>
          <w:rFonts w:ascii="Tahoma" w:eastAsiaTheme="minorHAnsi" w:hAnsi="Tahoma" w:cs="Tahoma"/>
          <w:color w:val="000000"/>
          <w:sz w:val="24"/>
        </w:rPr>
      </w:pPr>
    </w:p>
    <w:p w:rsidR="002A11C3" w:rsidRPr="00363CE1" w:rsidRDefault="002A11C3" w:rsidP="00363CE1">
      <w:pPr>
        <w:adjustRightInd w:val="0"/>
        <w:rPr>
          <w:rFonts w:ascii="Arial" w:eastAsiaTheme="minorHAnsi" w:hAnsi="Arial" w:cs="Arial"/>
          <w:color w:val="000000"/>
          <w:sz w:val="24"/>
        </w:rPr>
      </w:pPr>
    </w:p>
    <w:p w:rsidR="00363CE1" w:rsidRPr="00363CE1" w:rsidRDefault="00363CE1" w:rsidP="00363CE1">
      <w:pPr>
        <w:pStyle w:val="Default"/>
        <w:pBdr>
          <w:bottom w:val="single" w:sz="6" w:space="1" w:color="auto"/>
        </w:pBdr>
        <w:rPr>
          <w:sz w:val="32"/>
          <w:szCs w:val="32"/>
        </w:rPr>
      </w:pPr>
      <w:r w:rsidRPr="001B596F">
        <w:rPr>
          <w:b/>
          <w:bCs/>
          <w:color w:val="00B0F0"/>
          <w:sz w:val="32"/>
          <w:szCs w:val="32"/>
        </w:rPr>
        <w:t xml:space="preserve">Education </w:t>
      </w:r>
    </w:p>
    <w:p w:rsidR="00236559" w:rsidRDefault="00236559" w:rsidP="00363CE1">
      <w:pPr>
        <w:adjustRightInd w:val="0"/>
        <w:rPr>
          <w:rFonts w:ascii="Arial" w:eastAsiaTheme="minorHAnsi" w:hAnsi="Arial" w:cs="Arial"/>
          <w:b/>
          <w:bCs/>
          <w:color w:val="000000"/>
          <w:sz w:val="23"/>
          <w:szCs w:val="23"/>
        </w:rPr>
      </w:pPr>
    </w:p>
    <w:p w:rsidR="00363CE1" w:rsidRPr="00765A51" w:rsidRDefault="00303B66" w:rsidP="00765A51">
      <w:pPr>
        <w:pStyle w:val="ListParagraph"/>
        <w:numPr>
          <w:ilvl w:val="0"/>
          <w:numId w:val="3"/>
        </w:numPr>
        <w:adjustRightInd w:val="0"/>
        <w:rPr>
          <w:rFonts w:ascii="Arial" w:eastAsiaTheme="minorHAnsi" w:hAnsi="Arial" w:cs="Arial"/>
          <w:color w:val="000000"/>
          <w:sz w:val="24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</w:rPr>
        <w:t xml:space="preserve">BA </w:t>
      </w:r>
      <w:r w:rsidR="00765A51" w:rsidRPr="00765A51">
        <w:rPr>
          <w:rFonts w:ascii="Arial" w:eastAsiaTheme="minorHAnsi" w:hAnsi="Arial" w:cs="Arial"/>
          <w:b/>
          <w:bCs/>
          <w:color w:val="000000"/>
          <w:sz w:val="23"/>
          <w:szCs w:val="23"/>
        </w:rPr>
        <w:t>Business Administration</w:t>
      </w:r>
      <w:r w:rsidR="00765A51">
        <w:rPr>
          <w:rFonts w:ascii="Arial" w:eastAsiaTheme="minorHAnsi" w:hAnsi="Arial" w:cs="Arial"/>
          <w:b/>
          <w:bCs/>
          <w:color w:val="000000"/>
          <w:sz w:val="23"/>
          <w:szCs w:val="23"/>
        </w:rPr>
        <w:t xml:space="preserve"> :</w:t>
      </w:r>
      <w:r w:rsidR="00765A51" w:rsidRPr="00765A51">
        <w:rPr>
          <w:rFonts w:ascii="Arial" w:eastAsiaTheme="minorHAnsi" w:hAnsi="Arial" w:cs="Arial"/>
          <w:color w:val="000000"/>
          <w:sz w:val="24"/>
        </w:rPr>
        <w:t>Faculty of Trading At Cairo University Open Education</w:t>
      </w:r>
      <w:r w:rsidR="008614D3">
        <w:rPr>
          <w:rFonts w:ascii="Arial" w:eastAsiaTheme="minorHAnsi" w:hAnsi="Arial" w:cs="Arial"/>
          <w:color w:val="000000"/>
          <w:sz w:val="24"/>
        </w:rPr>
        <w:t>, Aug</w:t>
      </w:r>
      <w:r w:rsidRPr="00765A51">
        <w:rPr>
          <w:rFonts w:ascii="Arial" w:eastAsiaTheme="minorHAnsi" w:hAnsi="Arial" w:cs="Arial"/>
          <w:color w:val="000000"/>
          <w:sz w:val="24"/>
        </w:rPr>
        <w:t xml:space="preserve"> 2011</w:t>
      </w:r>
    </w:p>
    <w:p w:rsidR="00363CE1" w:rsidRPr="00765A51" w:rsidRDefault="00363CE1" w:rsidP="00363CE1">
      <w:pPr>
        <w:adjustRightInd w:val="0"/>
        <w:rPr>
          <w:rFonts w:ascii="Arial" w:eastAsiaTheme="minorHAnsi" w:hAnsi="Arial" w:cs="Arial"/>
          <w:color w:val="000000"/>
          <w:sz w:val="24"/>
        </w:rPr>
      </w:pPr>
    </w:p>
    <w:p w:rsidR="00363CE1" w:rsidRPr="00765A51" w:rsidRDefault="00363CE1" w:rsidP="00236559">
      <w:pPr>
        <w:pStyle w:val="ListParagraph"/>
        <w:numPr>
          <w:ilvl w:val="0"/>
          <w:numId w:val="3"/>
        </w:numPr>
        <w:adjustRightInd w:val="0"/>
        <w:rPr>
          <w:rFonts w:ascii="Arial" w:eastAsiaTheme="minorHAnsi" w:hAnsi="Arial" w:cs="Arial"/>
          <w:color w:val="000000"/>
          <w:sz w:val="24"/>
        </w:rPr>
      </w:pPr>
      <w:r w:rsidRPr="00236559">
        <w:rPr>
          <w:rFonts w:ascii="Arial" w:eastAsiaTheme="minorHAnsi" w:hAnsi="Arial" w:cs="Arial"/>
          <w:b/>
          <w:bCs/>
          <w:color w:val="000000"/>
          <w:sz w:val="23"/>
          <w:szCs w:val="23"/>
        </w:rPr>
        <w:t>Secondary Education</w:t>
      </w:r>
      <w:r w:rsidRPr="00236559">
        <w:rPr>
          <w:rFonts w:ascii="Arial" w:eastAsiaTheme="minorHAnsi" w:hAnsi="Arial" w:cs="Arial"/>
          <w:color w:val="000000"/>
          <w:sz w:val="23"/>
          <w:szCs w:val="23"/>
        </w:rPr>
        <w:t xml:space="preserve">, </w:t>
      </w:r>
      <w:r w:rsidR="008614D3">
        <w:rPr>
          <w:rFonts w:ascii="Arial" w:eastAsiaTheme="minorHAnsi" w:hAnsi="Arial" w:cs="Arial"/>
          <w:color w:val="000000"/>
          <w:sz w:val="24"/>
        </w:rPr>
        <w:t>July 200</w:t>
      </w:r>
      <w:r w:rsidR="00464C3E">
        <w:rPr>
          <w:rFonts w:ascii="Arial" w:eastAsiaTheme="minorHAnsi" w:hAnsi="Arial" w:cs="Arial"/>
          <w:color w:val="000000"/>
          <w:sz w:val="24"/>
        </w:rPr>
        <w:t>1</w:t>
      </w:r>
    </w:p>
    <w:p w:rsidR="00236559" w:rsidRDefault="00236559" w:rsidP="00236559">
      <w:pPr>
        <w:pStyle w:val="ListParagraph"/>
        <w:rPr>
          <w:rFonts w:ascii="Arial" w:eastAsiaTheme="minorHAnsi" w:hAnsi="Arial" w:cs="Arial"/>
          <w:color w:val="000000"/>
          <w:sz w:val="24"/>
        </w:rPr>
      </w:pPr>
    </w:p>
    <w:p w:rsidR="00425D83" w:rsidRPr="00765A51" w:rsidRDefault="00425D83" w:rsidP="00236559">
      <w:pPr>
        <w:pStyle w:val="ListParagraph"/>
        <w:rPr>
          <w:rFonts w:ascii="Arial" w:eastAsiaTheme="minorHAnsi" w:hAnsi="Arial" w:cs="Arial"/>
          <w:color w:val="000000"/>
          <w:sz w:val="24"/>
        </w:rPr>
      </w:pPr>
    </w:p>
    <w:p w:rsidR="00236559" w:rsidRPr="001B596F" w:rsidRDefault="00236559" w:rsidP="00236559">
      <w:pPr>
        <w:pBdr>
          <w:bottom w:val="single" w:sz="6" w:space="1" w:color="auto"/>
        </w:pBdr>
        <w:adjustRightInd w:val="0"/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  <w:r w:rsidRPr="001B596F">
        <w:rPr>
          <w:rFonts w:ascii="Arial" w:eastAsiaTheme="minorHAnsi" w:hAnsi="Arial" w:cs="Arial"/>
          <w:b/>
          <w:bCs/>
          <w:color w:val="00B0F0"/>
          <w:sz w:val="32"/>
          <w:szCs w:val="32"/>
        </w:rPr>
        <w:t>Skills</w:t>
      </w:r>
    </w:p>
    <w:p w:rsidR="00236559" w:rsidRPr="00236559" w:rsidRDefault="00236559" w:rsidP="00236559">
      <w:pPr>
        <w:adjustRightInd w:val="0"/>
        <w:rPr>
          <w:rFonts w:ascii="Arial" w:eastAsiaTheme="minorHAnsi" w:hAnsi="Arial" w:cs="Arial"/>
          <w:color w:val="000000"/>
          <w:sz w:val="32"/>
          <w:szCs w:val="32"/>
        </w:rPr>
      </w:pPr>
    </w:p>
    <w:p w:rsidR="00236559" w:rsidRPr="00236559" w:rsidRDefault="00236559" w:rsidP="00236559">
      <w:pPr>
        <w:adjustRightInd w:val="0"/>
        <w:rPr>
          <w:rFonts w:ascii="Arial" w:eastAsiaTheme="minorHAnsi" w:hAnsi="Arial" w:cs="Arial"/>
          <w:color w:val="000000"/>
          <w:sz w:val="23"/>
          <w:szCs w:val="23"/>
        </w:rPr>
      </w:pPr>
      <w:r w:rsidRPr="00236559">
        <w:rPr>
          <w:rFonts w:ascii="Arial" w:eastAsiaTheme="minorHAnsi" w:hAnsi="Arial" w:cs="Arial"/>
          <w:b/>
          <w:bCs/>
          <w:color w:val="000000"/>
          <w:sz w:val="23"/>
          <w:szCs w:val="23"/>
        </w:rPr>
        <w:t xml:space="preserve">Languages: </w:t>
      </w:r>
    </w:p>
    <w:p w:rsidR="00236559" w:rsidRPr="00765A51" w:rsidRDefault="00236559" w:rsidP="00615D16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 xml:space="preserve">Arabic (Mother tongue) </w:t>
      </w:r>
    </w:p>
    <w:p w:rsidR="00C36E0D" w:rsidRDefault="002A11C3" w:rsidP="00615D16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>English (Good writing</w:t>
      </w:r>
      <w:r w:rsidR="00236559" w:rsidRPr="00765A51">
        <w:rPr>
          <w:rFonts w:ascii="Arial" w:eastAsiaTheme="minorHAnsi" w:hAnsi="Arial" w:cs="Arial"/>
          <w:color w:val="000000"/>
          <w:sz w:val="24"/>
        </w:rPr>
        <w:t xml:space="preserve"> and spoken)</w:t>
      </w:r>
    </w:p>
    <w:p w:rsidR="00425D83" w:rsidRDefault="00425D83" w:rsidP="00425D83">
      <w:p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</w:p>
    <w:p w:rsidR="00425D83" w:rsidRPr="00425D83" w:rsidRDefault="00425D83" w:rsidP="00425D83">
      <w:p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</w:p>
    <w:p w:rsidR="00C36E0D" w:rsidRDefault="00C36E0D" w:rsidP="00C36E0D">
      <w:p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</w:p>
    <w:p w:rsidR="00236559" w:rsidRPr="00C36E0D" w:rsidRDefault="00236559" w:rsidP="00C36E0D">
      <w:p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C36E0D">
        <w:rPr>
          <w:rFonts w:ascii="Arial" w:eastAsiaTheme="minorHAnsi" w:hAnsi="Arial" w:cs="Arial"/>
          <w:color w:val="000000"/>
          <w:sz w:val="24"/>
        </w:rPr>
        <w:lastRenderedPageBreak/>
        <w:t xml:space="preserve"> </w:t>
      </w:r>
    </w:p>
    <w:p w:rsidR="00236559" w:rsidRPr="00236559" w:rsidRDefault="00236559" w:rsidP="00236559">
      <w:pPr>
        <w:adjustRightInd w:val="0"/>
        <w:rPr>
          <w:rFonts w:ascii="Arial" w:eastAsiaTheme="minorHAnsi" w:hAnsi="Arial" w:cs="Arial"/>
          <w:color w:val="000000"/>
          <w:sz w:val="23"/>
          <w:szCs w:val="23"/>
        </w:rPr>
      </w:pPr>
      <w:r w:rsidRPr="00236559">
        <w:rPr>
          <w:rFonts w:ascii="Arial" w:eastAsiaTheme="minorHAnsi" w:hAnsi="Arial" w:cs="Arial"/>
          <w:b/>
          <w:bCs/>
          <w:color w:val="000000"/>
          <w:sz w:val="23"/>
          <w:szCs w:val="23"/>
        </w:rPr>
        <w:t xml:space="preserve">Computer Skills: </w:t>
      </w:r>
    </w:p>
    <w:p w:rsidR="00236559" w:rsidRPr="00765A51" w:rsidRDefault="00236559" w:rsidP="00765A51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 xml:space="preserve">Microsoft Office </w:t>
      </w:r>
    </w:p>
    <w:p w:rsidR="00236559" w:rsidRPr="00765A51" w:rsidRDefault="00236559" w:rsidP="00765A51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 xml:space="preserve">Internet User </w:t>
      </w:r>
    </w:p>
    <w:p w:rsidR="00236559" w:rsidRPr="00765A51" w:rsidRDefault="00236559" w:rsidP="00765A51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 xml:space="preserve">Fast Typing </w:t>
      </w:r>
    </w:p>
    <w:p w:rsidR="00615D16" w:rsidRDefault="00765A51" w:rsidP="002A3BD6">
      <w:pPr>
        <w:pStyle w:val="ListParagraph"/>
        <w:numPr>
          <w:ilvl w:val="0"/>
          <w:numId w:val="4"/>
        </w:numPr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  <w:r w:rsidRPr="00765A51">
        <w:rPr>
          <w:rFonts w:ascii="Arial" w:eastAsiaTheme="minorHAnsi" w:hAnsi="Arial" w:cs="Arial"/>
          <w:color w:val="000000"/>
          <w:sz w:val="24"/>
        </w:rPr>
        <w:t>Software</w:t>
      </w:r>
      <w:r w:rsidR="002A3BD6">
        <w:rPr>
          <w:rFonts w:ascii="Arial" w:eastAsiaTheme="minorHAnsi" w:hAnsi="Arial" w:cs="Arial"/>
          <w:color w:val="000000"/>
          <w:sz w:val="24"/>
        </w:rPr>
        <w:t xml:space="preserve"> program fixer</w:t>
      </w:r>
    </w:p>
    <w:p w:rsidR="003B4CE5" w:rsidRPr="002A3BD6" w:rsidRDefault="003B4CE5" w:rsidP="003B4CE5">
      <w:pPr>
        <w:pStyle w:val="ListParagraph"/>
        <w:adjustRightInd w:val="0"/>
        <w:spacing w:after="27"/>
        <w:rPr>
          <w:rFonts w:ascii="Arial" w:eastAsiaTheme="minorHAnsi" w:hAnsi="Arial" w:cs="Arial"/>
          <w:color w:val="000000"/>
          <w:sz w:val="24"/>
        </w:rPr>
      </w:pPr>
    </w:p>
    <w:p w:rsidR="00615D16" w:rsidRPr="001B596F" w:rsidRDefault="00236559" w:rsidP="00236559">
      <w:pPr>
        <w:pBdr>
          <w:bottom w:val="single" w:sz="6" w:space="1" w:color="auto"/>
        </w:pBdr>
        <w:adjustRightInd w:val="0"/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  <w:r w:rsidRPr="001B596F">
        <w:rPr>
          <w:rFonts w:ascii="Arial" w:eastAsiaTheme="minorHAnsi" w:hAnsi="Arial" w:cs="Arial"/>
          <w:b/>
          <w:bCs/>
          <w:color w:val="00B0F0"/>
          <w:sz w:val="32"/>
          <w:szCs w:val="32"/>
        </w:rPr>
        <w:t>Personal Aspects</w:t>
      </w:r>
    </w:p>
    <w:p w:rsidR="00236559" w:rsidRPr="00236559" w:rsidRDefault="00236559" w:rsidP="00236559">
      <w:pPr>
        <w:adjustRightInd w:val="0"/>
        <w:rPr>
          <w:rFonts w:ascii="Arial" w:eastAsiaTheme="minorHAnsi" w:hAnsi="Arial" w:cs="Arial"/>
          <w:color w:val="000000"/>
          <w:sz w:val="32"/>
          <w:szCs w:val="32"/>
        </w:rPr>
      </w:pP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Office Management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Customer Service and Public Relations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Communication Skills; verbal and written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Presentation Skills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Teamwork Skills and spirit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Flexible, open and adaptable personal character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spacing w:after="3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High learning skills </w:t>
      </w:r>
    </w:p>
    <w:p w:rsidR="00236559" w:rsidRPr="004852BE" w:rsidRDefault="00236559" w:rsidP="002A11C3">
      <w:pPr>
        <w:pStyle w:val="ListParagraph"/>
        <w:numPr>
          <w:ilvl w:val="0"/>
          <w:numId w:val="6"/>
        </w:numPr>
        <w:adjustRightInd w:val="0"/>
        <w:rPr>
          <w:rFonts w:ascii="Arial" w:eastAsiaTheme="minorHAnsi" w:hAnsi="Arial" w:cs="Arial"/>
          <w:color w:val="000000"/>
          <w:sz w:val="24"/>
        </w:rPr>
      </w:pPr>
      <w:r w:rsidRPr="004852BE">
        <w:rPr>
          <w:rFonts w:ascii="Arial" w:eastAsiaTheme="minorHAnsi" w:hAnsi="Arial" w:cs="Arial"/>
          <w:color w:val="000000"/>
          <w:sz w:val="24"/>
        </w:rPr>
        <w:t xml:space="preserve">Training and mentoring the monthly and yearly feedback </w:t>
      </w:r>
    </w:p>
    <w:p w:rsidR="00236559" w:rsidRPr="004852BE" w:rsidRDefault="00236559" w:rsidP="00236559">
      <w:pPr>
        <w:adjustRightInd w:val="0"/>
        <w:rPr>
          <w:rFonts w:ascii="Arial" w:eastAsiaTheme="minorHAnsi" w:hAnsi="Arial" w:cs="Arial"/>
          <w:color w:val="000000"/>
          <w:sz w:val="24"/>
        </w:rPr>
      </w:pPr>
    </w:p>
    <w:p w:rsidR="002A11C3" w:rsidRDefault="002A11C3" w:rsidP="00236559">
      <w:pPr>
        <w:adjustRightInd w:val="0"/>
        <w:rPr>
          <w:rFonts w:ascii="Arial" w:eastAsiaTheme="minorHAnsi" w:hAnsi="Arial" w:cs="Arial"/>
          <w:b/>
          <w:bCs/>
          <w:color w:val="548DD4" w:themeColor="text2" w:themeTint="99"/>
          <w:sz w:val="32"/>
          <w:szCs w:val="32"/>
        </w:rPr>
      </w:pPr>
    </w:p>
    <w:p w:rsidR="002A3BD6" w:rsidRDefault="002A3BD6" w:rsidP="00A500B4">
      <w:pPr>
        <w:pBdr>
          <w:bottom w:val="single" w:sz="6" w:space="1" w:color="auto"/>
        </w:pBdr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  <w:r w:rsidRPr="002A3BD6">
        <w:rPr>
          <w:rFonts w:ascii="Arial" w:eastAsiaTheme="minorHAnsi" w:hAnsi="Arial" w:cs="Arial"/>
          <w:b/>
          <w:bCs/>
          <w:color w:val="00B0F0"/>
          <w:sz w:val="32"/>
          <w:szCs w:val="32"/>
        </w:rPr>
        <w:t>Training courses</w:t>
      </w:r>
    </w:p>
    <w:p w:rsidR="00A500B4" w:rsidRPr="00244A76" w:rsidRDefault="00A500B4" w:rsidP="00244A76">
      <w:pPr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</w:p>
    <w:p w:rsidR="00464C3E" w:rsidRDefault="00317E45" w:rsidP="00317E45">
      <w:pPr>
        <w:pStyle w:val="ListParagraph"/>
        <w:numPr>
          <w:ilvl w:val="0"/>
          <w:numId w:val="12"/>
        </w:numPr>
        <w:rPr>
          <w:rFonts w:ascii="Arial" w:eastAsiaTheme="minorHAnsi" w:hAnsi="Arial" w:cs="Arial"/>
          <w:color w:val="000000"/>
          <w:sz w:val="24"/>
        </w:rPr>
      </w:pPr>
      <w:r>
        <w:rPr>
          <w:rFonts w:ascii="Arial" w:eastAsiaTheme="minorHAnsi" w:hAnsi="Arial" w:cs="Arial"/>
          <w:color w:val="000000"/>
          <w:sz w:val="24"/>
        </w:rPr>
        <w:t xml:space="preserve">Training Course on </w:t>
      </w:r>
      <w:r w:rsidR="00005C6A">
        <w:rPr>
          <w:rFonts w:ascii="Arial" w:eastAsiaTheme="minorHAnsi" w:hAnsi="Arial" w:cs="Arial"/>
          <w:color w:val="000000"/>
          <w:sz w:val="24"/>
        </w:rPr>
        <w:t>(Design</w:t>
      </w:r>
      <w:r>
        <w:rPr>
          <w:rFonts w:ascii="Arial" w:eastAsiaTheme="minorHAnsi" w:hAnsi="Arial" w:cs="Arial"/>
          <w:color w:val="000000"/>
          <w:sz w:val="24"/>
        </w:rPr>
        <w:t xml:space="preserve"> of the S</w:t>
      </w:r>
      <w:r w:rsidRPr="00317E45">
        <w:rPr>
          <w:rFonts w:ascii="Arial" w:eastAsiaTheme="minorHAnsi" w:hAnsi="Arial" w:cs="Arial"/>
          <w:color w:val="000000"/>
          <w:sz w:val="24"/>
        </w:rPr>
        <w:t>hoes</w:t>
      </w:r>
      <w:r>
        <w:rPr>
          <w:rFonts w:ascii="Arial" w:eastAsiaTheme="minorHAnsi" w:hAnsi="Arial" w:cs="Arial"/>
          <w:color w:val="000000"/>
          <w:sz w:val="24"/>
        </w:rPr>
        <w:t>)</w:t>
      </w:r>
      <w:r w:rsidRPr="00317E45">
        <w:rPr>
          <w:rFonts w:ascii="Arial" w:eastAsiaTheme="minorHAnsi" w:hAnsi="Arial" w:cs="Arial"/>
          <w:color w:val="000000"/>
          <w:sz w:val="24"/>
        </w:rPr>
        <w:t>, which was held in the design of clothing, footwear and training services center through the project</w:t>
      </w:r>
      <w:r>
        <w:rPr>
          <w:rFonts w:ascii="Arial" w:eastAsiaTheme="minorHAnsi" w:hAnsi="Arial" w:cs="Arial"/>
          <w:color w:val="000000"/>
          <w:sz w:val="24"/>
        </w:rPr>
        <w:t xml:space="preserve"> (</w:t>
      </w:r>
      <w:r w:rsidRPr="008B1BF7">
        <w:rPr>
          <w:rFonts w:ascii="Arial" w:eastAsiaTheme="minorHAnsi" w:hAnsi="Arial" w:cs="Arial"/>
          <w:b/>
          <w:bCs/>
          <w:color w:val="000000"/>
          <w:sz w:val="28"/>
          <w:szCs w:val="28"/>
        </w:rPr>
        <w:t>Iradh</w:t>
      </w:r>
      <w:r>
        <w:rPr>
          <w:rFonts w:ascii="Arial" w:eastAsiaTheme="minorHAnsi" w:hAnsi="Arial" w:cs="Arial"/>
          <w:color w:val="000000"/>
          <w:sz w:val="24"/>
        </w:rPr>
        <w:t>)</w:t>
      </w:r>
      <w:r w:rsidRPr="00317E45">
        <w:rPr>
          <w:rFonts w:ascii="Arial" w:eastAsiaTheme="minorHAnsi" w:hAnsi="Arial" w:cs="Arial"/>
          <w:color w:val="000000"/>
          <w:sz w:val="24"/>
        </w:rPr>
        <w:t xml:space="preserve"> to enhance productivity</w:t>
      </w:r>
      <w:r>
        <w:rPr>
          <w:rFonts w:ascii="Arial" w:eastAsiaTheme="minorHAnsi" w:hAnsi="Arial" w:cs="Arial"/>
          <w:color w:val="000000"/>
          <w:sz w:val="24"/>
        </w:rPr>
        <w:t>.</w:t>
      </w:r>
      <w:r w:rsidR="00F03341">
        <w:rPr>
          <w:rFonts w:ascii="Arial" w:eastAsiaTheme="minorHAnsi" w:hAnsi="Arial" w:cs="Arial"/>
          <w:color w:val="000000"/>
          <w:sz w:val="24"/>
        </w:rPr>
        <w:t xml:space="preserve"> Jordan </w:t>
      </w:r>
    </w:p>
    <w:p w:rsidR="00F03341" w:rsidRDefault="00F03341" w:rsidP="00F03341">
      <w:pPr>
        <w:pStyle w:val="ListParagraph"/>
        <w:rPr>
          <w:rFonts w:ascii="Arial" w:eastAsiaTheme="minorHAnsi" w:hAnsi="Arial" w:cs="Arial"/>
          <w:color w:val="000000"/>
          <w:sz w:val="24"/>
        </w:rPr>
      </w:pPr>
    </w:p>
    <w:p w:rsidR="00317E45" w:rsidRDefault="00005C6A" w:rsidP="00317E45">
      <w:pPr>
        <w:pStyle w:val="ListParagraph"/>
        <w:numPr>
          <w:ilvl w:val="0"/>
          <w:numId w:val="12"/>
        </w:numPr>
        <w:rPr>
          <w:rFonts w:ascii="Arial" w:eastAsiaTheme="minorHAnsi" w:hAnsi="Arial" w:cs="Arial"/>
          <w:color w:val="000000"/>
          <w:sz w:val="24"/>
        </w:rPr>
      </w:pPr>
      <w:r>
        <w:rPr>
          <w:rFonts w:ascii="Arial" w:eastAsiaTheme="minorHAnsi" w:hAnsi="Arial" w:cs="Arial"/>
          <w:color w:val="000000"/>
          <w:sz w:val="24"/>
        </w:rPr>
        <w:t>Training course on(Design and Attract Shoe M</w:t>
      </w:r>
      <w:r w:rsidR="00317E45" w:rsidRPr="00317E45">
        <w:rPr>
          <w:rFonts w:ascii="Arial" w:eastAsiaTheme="minorHAnsi" w:hAnsi="Arial" w:cs="Arial"/>
          <w:color w:val="000000"/>
          <w:sz w:val="24"/>
        </w:rPr>
        <w:t>odels</w:t>
      </w:r>
      <w:r>
        <w:rPr>
          <w:rFonts w:ascii="Arial" w:eastAsiaTheme="minorHAnsi" w:hAnsi="Arial" w:cs="Arial"/>
          <w:color w:val="000000"/>
          <w:sz w:val="24"/>
        </w:rPr>
        <w:t>)</w:t>
      </w:r>
      <w:r w:rsidR="00317E45" w:rsidRPr="00317E45">
        <w:rPr>
          <w:rFonts w:ascii="Arial" w:eastAsiaTheme="minorHAnsi" w:hAnsi="Arial" w:cs="Arial"/>
          <w:color w:val="000000"/>
          <w:sz w:val="24"/>
        </w:rPr>
        <w:t xml:space="preserve"> at the National Center for leather and footwear field.</w:t>
      </w:r>
      <w:r w:rsidR="00F03341">
        <w:rPr>
          <w:rFonts w:ascii="Arial" w:eastAsiaTheme="minorHAnsi" w:hAnsi="Arial" w:cs="Arial"/>
          <w:color w:val="000000"/>
          <w:sz w:val="24"/>
        </w:rPr>
        <w:t xml:space="preserve"> Tunis</w:t>
      </w:r>
    </w:p>
    <w:p w:rsidR="00A500B4" w:rsidRDefault="00A500B4" w:rsidP="00236559">
      <w:pPr>
        <w:pBdr>
          <w:bottom w:val="single" w:sz="6" w:space="1" w:color="auto"/>
        </w:pBdr>
        <w:adjustRightInd w:val="0"/>
        <w:rPr>
          <w:rFonts w:ascii="Arial" w:eastAsiaTheme="minorHAnsi" w:hAnsi="Arial" w:cs="Arial"/>
          <w:b/>
          <w:bCs/>
          <w:color w:val="548DD4" w:themeColor="text2" w:themeTint="99"/>
          <w:sz w:val="32"/>
          <w:szCs w:val="32"/>
        </w:rPr>
      </w:pPr>
    </w:p>
    <w:p w:rsidR="00F03341" w:rsidRDefault="00F03341" w:rsidP="00236559">
      <w:pPr>
        <w:pBdr>
          <w:bottom w:val="single" w:sz="6" w:space="1" w:color="auto"/>
        </w:pBdr>
        <w:adjustRightInd w:val="0"/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</w:p>
    <w:p w:rsidR="002A11C3" w:rsidRPr="00244A76" w:rsidRDefault="00236559" w:rsidP="00236559">
      <w:pPr>
        <w:pBdr>
          <w:bottom w:val="single" w:sz="6" w:space="1" w:color="auto"/>
        </w:pBdr>
        <w:adjustRightInd w:val="0"/>
        <w:rPr>
          <w:rFonts w:ascii="Arial" w:eastAsiaTheme="minorHAnsi" w:hAnsi="Arial" w:cs="Arial"/>
          <w:b/>
          <w:bCs/>
          <w:color w:val="00B0F0"/>
          <w:sz w:val="32"/>
          <w:szCs w:val="32"/>
        </w:rPr>
      </w:pPr>
      <w:r w:rsidRPr="00244A76">
        <w:rPr>
          <w:rFonts w:ascii="Arial" w:eastAsiaTheme="minorHAnsi" w:hAnsi="Arial" w:cs="Arial"/>
          <w:b/>
          <w:bCs/>
          <w:color w:val="00B0F0"/>
          <w:sz w:val="32"/>
          <w:szCs w:val="32"/>
        </w:rPr>
        <w:t>Personal Profile</w:t>
      </w:r>
    </w:p>
    <w:p w:rsidR="00236559" w:rsidRPr="00236559" w:rsidRDefault="00236559" w:rsidP="00236559">
      <w:pPr>
        <w:adjustRightInd w:val="0"/>
        <w:rPr>
          <w:rFonts w:ascii="Arial" w:eastAsiaTheme="minorHAnsi" w:hAnsi="Arial" w:cs="Arial"/>
          <w:b/>
          <w:bCs/>
          <w:color w:val="548DD4" w:themeColor="text2" w:themeTint="99"/>
          <w:sz w:val="32"/>
          <w:szCs w:val="32"/>
        </w:rPr>
      </w:pPr>
    </w:p>
    <w:p w:rsidR="00236559" w:rsidRPr="00244A76" w:rsidRDefault="00236559" w:rsidP="002A11C3">
      <w:pPr>
        <w:adjustRightInd w:val="0"/>
        <w:rPr>
          <w:rFonts w:ascii="Arial" w:eastAsiaTheme="minorHAnsi" w:hAnsi="Arial" w:cs="Arial"/>
          <w:b/>
          <w:bCs/>
          <w:color w:val="000000"/>
          <w:sz w:val="24"/>
        </w:rPr>
      </w:pPr>
      <w:r w:rsidRPr="00244A76">
        <w:rPr>
          <w:rFonts w:ascii="Arial" w:eastAsiaTheme="minorHAnsi" w:hAnsi="Arial" w:cs="Arial"/>
          <w:b/>
          <w:bCs/>
          <w:color w:val="000000"/>
          <w:sz w:val="24"/>
        </w:rPr>
        <w:t xml:space="preserve">Full Name: </w:t>
      </w:r>
      <w:r w:rsidR="00244A76" w:rsidRPr="00244A76">
        <w:rPr>
          <w:rFonts w:ascii="Arial" w:eastAsiaTheme="minorHAnsi" w:hAnsi="Arial" w:cs="Arial"/>
          <w:b/>
          <w:bCs/>
          <w:color w:val="000000"/>
          <w:sz w:val="24"/>
        </w:rPr>
        <w:t>Wael</w:t>
      </w:r>
      <w:r w:rsidR="00936DC9">
        <w:rPr>
          <w:rFonts w:ascii="Arial" w:eastAsiaTheme="minorHAnsi" w:hAnsi="Arial" w:cs="Arial"/>
          <w:b/>
          <w:bCs/>
          <w:color w:val="000000"/>
          <w:sz w:val="24"/>
        </w:rPr>
        <w:t>.</w:t>
      </w:r>
      <w:r w:rsidR="00244A76" w:rsidRPr="00244A76">
        <w:rPr>
          <w:rFonts w:ascii="Arial" w:eastAsiaTheme="minorHAnsi" w:hAnsi="Arial" w:cs="Arial"/>
          <w:b/>
          <w:bCs/>
          <w:color w:val="000000"/>
          <w:sz w:val="24"/>
        </w:rPr>
        <w:t>Waheed</w:t>
      </w:r>
      <w:r w:rsidR="00936DC9">
        <w:rPr>
          <w:rFonts w:ascii="Arial" w:eastAsiaTheme="minorHAnsi" w:hAnsi="Arial" w:cs="Arial"/>
          <w:b/>
          <w:bCs/>
          <w:color w:val="000000"/>
          <w:sz w:val="24"/>
        </w:rPr>
        <w:t>.</w:t>
      </w:r>
      <w:r w:rsidR="009F66C5">
        <w:rPr>
          <w:rFonts w:ascii="Arial" w:eastAsiaTheme="minorHAnsi" w:hAnsi="Arial" w:cs="Arial"/>
          <w:b/>
          <w:bCs/>
          <w:color w:val="000000"/>
          <w:sz w:val="24"/>
        </w:rPr>
        <w:t>Hosni</w:t>
      </w:r>
      <w:r w:rsidR="00936DC9">
        <w:rPr>
          <w:rFonts w:ascii="Arial" w:eastAsiaTheme="minorHAnsi" w:hAnsi="Arial" w:cs="Arial"/>
          <w:b/>
          <w:bCs/>
          <w:color w:val="000000"/>
          <w:sz w:val="24"/>
        </w:rPr>
        <w:t>.</w:t>
      </w:r>
      <w:r w:rsidR="00244A76" w:rsidRPr="00244A76">
        <w:rPr>
          <w:rFonts w:ascii="Arial" w:eastAsiaTheme="minorHAnsi" w:hAnsi="Arial" w:cs="Arial"/>
          <w:b/>
          <w:bCs/>
          <w:color w:val="000000"/>
          <w:sz w:val="24"/>
        </w:rPr>
        <w:t>Farid</w:t>
      </w:r>
    </w:p>
    <w:p w:rsidR="00236559" w:rsidRPr="00244A76" w:rsidRDefault="00236559" w:rsidP="002A11C3">
      <w:pPr>
        <w:adjustRightInd w:val="0"/>
        <w:rPr>
          <w:rFonts w:ascii="Arial" w:eastAsiaTheme="minorHAnsi" w:hAnsi="Arial" w:cs="Arial"/>
          <w:color w:val="000000"/>
          <w:sz w:val="24"/>
        </w:rPr>
      </w:pPr>
      <w:r w:rsidRPr="00244A76">
        <w:rPr>
          <w:rFonts w:ascii="Arial" w:eastAsiaTheme="minorHAnsi" w:hAnsi="Arial" w:cs="Arial"/>
          <w:b/>
          <w:bCs/>
          <w:color w:val="000000"/>
          <w:sz w:val="24"/>
        </w:rPr>
        <w:t>Date of birth</w:t>
      </w:r>
      <w:r w:rsidRPr="00244A76">
        <w:rPr>
          <w:rFonts w:ascii="Arial" w:eastAsiaTheme="minorHAnsi" w:hAnsi="Arial" w:cs="Arial"/>
          <w:color w:val="000000"/>
          <w:sz w:val="24"/>
        </w:rPr>
        <w:t xml:space="preserve">: </w:t>
      </w:r>
      <w:r w:rsidR="00244A76" w:rsidRPr="00244A76">
        <w:rPr>
          <w:rFonts w:ascii="Arial" w:eastAsiaTheme="minorHAnsi" w:hAnsi="Arial" w:cs="Arial"/>
          <w:color w:val="000000"/>
          <w:sz w:val="24"/>
        </w:rPr>
        <w:t>28.07.1984</w:t>
      </w:r>
    </w:p>
    <w:p w:rsidR="00236559" w:rsidRPr="00244A76" w:rsidRDefault="00236559" w:rsidP="00244A76">
      <w:pPr>
        <w:rPr>
          <w:rFonts w:ascii="Arial" w:eastAsiaTheme="minorHAnsi" w:hAnsi="Arial" w:cs="Arial"/>
          <w:color w:val="000000"/>
          <w:sz w:val="24"/>
        </w:rPr>
      </w:pPr>
      <w:r w:rsidRPr="00244A76">
        <w:rPr>
          <w:rFonts w:ascii="Arial" w:eastAsiaTheme="minorHAnsi" w:hAnsi="Arial" w:cs="Arial"/>
          <w:b/>
          <w:bCs/>
          <w:color w:val="000000"/>
          <w:sz w:val="24"/>
        </w:rPr>
        <w:t>Place of birth</w:t>
      </w:r>
      <w:r w:rsidRPr="00244A76">
        <w:rPr>
          <w:rFonts w:ascii="Arial" w:eastAsiaTheme="minorHAnsi" w:hAnsi="Arial" w:cs="Arial"/>
          <w:color w:val="000000"/>
          <w:sz w:val="24"/>
        </w:rPr>
        <w:t xml:space="preserve">: Amman-Jordan </w:t>
      </w:r>
    </w:p>
    <w:p w:rsidR="00236559" w:rsidRPr="00244A76" w:rsidRDefault="00236559" w:rsidP="00244A76">
      <w:pPr>
        <w:rPr>
          <w:rFonts w:ascii="Arial" w:eastAsiaTheme="minorHAnsi" w:hAnsi="Arial" w:cs="Arial"/>
          <w:color w:val="000000"/>
          <w:sz w:val="24"/>
        </w:rPr>
      </w:pPr>
      <w:r w:rsidRPr="00244A76">
        <w:rPr>
          <w:rFonts w:ascii="Arial" w:eastAsiaTheme="minorHAnsi" w:hAnsi="Arial" w:cs="Arial"/>
          <w:b/>
          <w:bCs/>
          <w:color w:val="000000"/>
          <w:sz w:val="24"/>
        </w:rPr>
        <w:t>Marital Status</w:t>
      </w:r>
      <w:r w:rsidRPr="00244A76">
        <w:rPr>
          <w:rFonts w:ascii="Arial" w:eastAsiaTheme="minorHAnsi" w:hAnsi="Arial" w:cs="Arial"/>
          <w:color w:val="000000"/>
          <w:sz w:val="24"/>
        </w:rPr>
        <w:t xml:space="preserve">: Single </w:t>
      </w:r>
    </w:p>
    <w:p w:rsidR="00236559" w:rsidRPr="00244A76" w:rsidRDefault="00236559" w:rsidP="00244A76">
      <w:pPr>
        <w:rPr>
          <w:rFonts w:ascii="Arial" w:eastAsiaTheme="minorHAnsi" w:hAnsi="Arial" w:cs="Arial"/>
          <w:color w:val="000000"/>
          <w:sz w:val="24"/>
        </w:rPr>
      </w:pPr>
      <w:r w:rsidRPr="00244A76">
        <w:rPr>
          <w:rFonts w:ascii="Arial" w:eastAsiaTheme="minorHAnsi" w:hAnsi="Arial" w:cs="Arial"/>
          <w:b/>
          <w:bCs/>
          <w:color w:val="000000"/>
          <w:sz w:val="24"/>
        </w:rPr>
        <w:t>Nationality/Citizenship</w:t>
      </w:r>
      <w:r w:rsidRPr="00244A76">
        <w:rPr>
          <w:rFonts w:ascii="Arial" w:eastAsiaTheme="minorHAnsi" w:hAnsi="Arial" w:cs="Arial"/>
          <w:color w:val="000000"/>
          <w:sz w:val="24"/>
        </w:rPr>
        <w:t>:</w:t>
      </w:r>
      <w:r w:rsidR="002A11C3" w:rsidRPr="00244A76">
        <w:rPr>
          <w:rFonts w:ascii="Arial" w:eastAsiaTheme="minorHAnsi" w:hAnsi="Arial" w:cs="Arial"/>
          <w:color w:val="000000"/>
          <w:sz w:val="24"/>
        </w:rPr>
        <w:t xml:space="preserve"> Egyptian </w:t>
      </w:r>
    </w:p>
    <w:p w:rsidR="00363CE1" w:rsidRPr="00244A76" w:rsidRDefault="00363CE1" w:rsidP="00363CE1">
      <w:pPr>
        <w:autoSpaceDE/>
        <w:textAlignment w:val="top"/>
        <w:rPr>
          <w:rFonts w:ascii="Arial" w:eastAsiaTheme="minorHAnsi" w:hAnsi="Arial" w:cs="Arial"/>
          <w:color w:val="000000"/>
          <w:sz w:val="24"/>
        </w:rPr>
      </w:pPr>
    </w:p>
    <w:p w:rsidR="00363CE1" w:rsidRPr="00244A76" w:rsidRDefault="00363CE1" w:rsidP="00363CE1">
      <w:pPr>
        <w:autoSpaceDE/>
        <w:textAlignment w:val="top"/>
        <w:rPr>
          <w:rFonts w:ascii="Arial" w:eastAsiaTheme="minorHAnsi" w:hAnsi="Arial" w:cs="Arial"/>
          <w:color w:val="000000"/>
          <w:sz w:val="24"/>
        </w:rPr>
      </w:pPr>
    </w:p>
    <w:p w:rsidR="00363CE1" w:rsidRDefault="00363CE1" w:rsidP="00363CE1">
      <w:pPr>
        <w:autoSpaceDE/>
        <w:textAlignment w:val="top"/>
        <w:rPr>
          <w:rFonts w:ascii="Tahoma" w:hAnsi="Tahoma" w:cs="Tahoma"/>
          <w:color w:val="000000"/>
          <w:sz w:val="24"/>
        </w:rPr>
      </w:pPr>
    </w:p>
    <w:p w:rsidR="00363CE1" w:rsidRDefault="00363CE1" w:rsidP="00363CE1">
      <w:pPr>
        <w:autoSpaceDE/>
        <w:textAlignment w:val="top"/>
        <w:rPr>
          <w:rFonts w:ascii="Tahoma" w:hAnsi="Tahoma" w:cs="Tahoma"/>
          <w:color w:val="000000"/>
          <w:sz w:val="24"/>
        </w:rPr>
      </w:pPr>
    </w:p>
    <w:sectPr w:rsidR="00363CE1" w:rsidSect="00D63CA4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A5C" w:rsidRDefault="00683A5C" w:rsidP="001F2C83">
      <w:r>
        <w:separator/>
      </w:r>
    </w:p>
  </w:endnote>
  <w:endnote w:type="continuationSeparator" w:id="1">
    <w:p w:rsidR="00683A5C" w:rsidRDefault="00683A5C" w:rsidP="001F2C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18393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F2C83" w:rsidRDefault="00317538">
        <w:pPr>
          <w:pStyle w:val="Footer"/>
          <w:jc w:val="center"/>
        </w:pPr>
        <w:r>
          <w:fldChar w:fldCharType="begin"/>
        </w:r>
        <w:r w:rsidR="001F2C83">
          <w:instrText xml:space="preserve"> PAGE   \* MERGEFORMAT </w:instrText>
        </w:r>
        <w:r>
          <w:fldChar w:fldCharType="separate"/>
        </w:r>
        <w:r w:rsidR="00425D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F2C83" w:rsidRDefault="001F2C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A5C" w:rsidRDefault="00683A5C" w:rsidP="001F2C83">
      <w:r>
        <w:separator/>
      </w:r>
    </w:p>
  </w:footnote>
  <w:footnote w:type="continuationSeparator" w:id="1">
    <w:p w:rsidR="00683A5C" w:rsidRDefault="00683A5C" w:rsidP="001F2C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41EEB"/>
    <w:multiLevelType w:val="hybridMultilevel"/>
    <w:tmpl w:val="C7965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92B5C"/>
    <w:multiLevelType w:val="hybridMultilevel"/>
    <w:tmpl w:val="694C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6F1489"/>
    <w:multiLevelType w:val="hybridMultilevel"/>
    <w:tmpl w:val="E29C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964FC3"/>
    <w:multiLevelType w:val="hybridMultilevel"/>
    <w:tmpl w:val="417CAF06"/>
    <w:lvl w:ilvl="0" w:tplc="1F9275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D5C62FC"/>
    <w:multiLevelType w:val="hybridMultilevel"/>
    <w:tmpl w:val="7602C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A690B"/>
    <w:multiLevelType w:val="hybridMultilevel"/>
    <w:tmpl w:val="64EA0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95F12"/>
    <w:multiLevelType w:val="hybridMultilevel"/>
    <w:tmpl w:val="1096A0DE"/>
    <w:lvl w:ilvl="0" w:tplc="0AEC6A50">
      <w:start w:val="1"/>
      <w:numFmt w:val="decimal"/>
      <w:lvlText w:val="%1-"/>
      <w:lvlJc w:val="left"/>
      <w:pPr>
        <w:ind w:left="420" w:hanging="360"/>
      </w:p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>
      <w:start w:val="1"/>
      <w:numFmt w:val="lowerRoman"/>
      <w:lvlText w:val="%3."/>
      <w:lvlJc w:val="right"/>
      <w:pPr>
        <w:ind w:left="1860" w:hanging="180"/>
      </w:pPr>
    </w:lvl>
    <w:lvl w:ilvl="3" w:tplc="0409000F">
      <w:start w:val="1"/>
      <w:numFmt w:val="decimal"/>
      <w:lvlText w:val="%4."/>
      <w:lvlJc w:val="left"/>
      <w:pPr>
        <w:ind w:left="2580" w:hanging="360"/>
      </w:pPr>
    </w:lvl>
    <w:lvl w:ilvl="4" w:tplc="04090019">
      <w:start w:val="1"/>
      <w:numFmt w:val="lowerLetter"/>
      <w:lvlText w:val="%5."/>
      <w:lvlJc w:val="left"/>
      <w:pPr>
        <w:ind w:left="3300" w:hanging="360"/>
      </w:pPr>
    </w:lvl>
    <w:lvl w:ilvl="5" w:tplc="0409001B">
      <w:start w:val="1"/>
      <w:numFmt w:val="lowerRoman"/>
      <w:lvlText w:val="%6."/>
      <w:lvlJc w:val="right"/>
      <w:pPr>
        <w:ind w:left="4020" w:hanging="180"/>
      </w:pPr>
    </w:lvl>
    <w:lvl w:ilvl="6" w:tplc="0409000F">
      <w:start w:val="1"/>
      <w:numFmt w:val="decimal"/>
      <w:lvlText w:val="%7."/>
      <w:lvlJc w:val="left"/>
      <w:pPr>
        <w:ind w:left="4740" w:hanging="360"/>
      </w:pPr>
    </w:lvl>
    <w:lvl w:ilvl="7" w:tplc="04090019">
      <w:start w:val="1"/>
      <w:numFmt w:val="lowerLetter"/>
      <w:lvlText w:val="%8."/>
      <w:lvlJc w:val="left"/>
      <w:pPr>
        <w:ind w:left="5460" w:hanging="360"/>
      </w:pPr>
    </w:lvl>
    <w:lvl w:ilvl="8" w:tplc="0409001B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48593E76"/>
    <w:multiLevelType w:val="hybridMultilevel"/>
    <w:tmpl w:val="3C2CE378"/>
    <w:lvl w:ilvl="0" w:tplc="99AAAE3A">
      <w:start w:val="1"/>
      <w:numFmt w:val="bullet"/>
      <w:lvlText w:val="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3115E1"/>
    <w:multiLevelType w:val="hybridMultilevel"/>
    <w:tmpl w:val="10366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C34391"/>
    <w:multiLevelType w:val="hybridMultilevel"/>
    <w:tmpl w:val="9FA06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5A8F"/>
    <w:rsid w:val="00005C6A"/>
    <w:rsid w:val="00052A74"/>
    <w:rsid w:val="0007382A"/>
    <w:rsid w:val="001039C3"/>
    <w:rsid w:val="00113D3B"/>
    <w:rsid w:val="00154726"/>
    <w:rsid w:val="001B35C5"/>
    <w:rsid w:val="001B596F"/>
    <w:rsid w:val="001F2C83"/>
    <w:rsid w:val="00211CAF"/>
    <w:rsid w:val="00212168"/>
    <w:rsid w:val="00236559"/>
    <w:rsid w:val="00244A76"/>
    <w:rsid w:val="0024671A"/>
    <w:rsid w:val="002A11C3"/>
    <w:rsid w:val="002A3BD6"/>
    <w:rsid w:val="002C0D7C"/>
    <w:rsid w:val="00301A8D"/>
    <w:rsid w:val="00303B66"/>
    <w:rsid w:val="00315309"/>
    <w:rsid w:val="00316BE1"/>
    <w:rsid w:val="00317538"/>
    <w:rsid w:val="00317E45"/>
    <w:rsid w:val="00363CE1"/>
    <w:rsid w:val="003B4CE5"/>
    <w:rsid w:val="003C5926"/>
    <w:rsid w:val="003D1671"/>
    <w:rsid w:val="003D1B2B"/>
    <w:rsid w:val="00425D83"/>
    <w:rsid w:val="004361A9"/>
    <w:rsid w:val="00453538"/>
    <w:rsid w:val="0046052E"/>
    <w:rsid w:val="00464C3E"/>
    <w:rsid w:val="004852BE"/>
    <w:rsid w:val="004D452F"/>
    <w:rsid w:val="005012AF"/>
    <w:rsid w:val="00585593"/>
    <w:rsid w:val="005F55F4"/>
    <w:rsid w:val="00615D16"/>
    <w:rsid w:val="00683A5C"/>
    <w:rsid w:val="006D47F6"/>
    <w:rsid w:val="006F001D"/>
    <w:rsid w:val="00736BD8"/>
    <w:rsid w:val="00765A51"/>
    <w:rsid w:val="00775D9B"/>
    <w:rsid w:val="00790758"/>
    <w:rsid w:val="007C2DD4"/>
    <w:rsid w:val="00851099"/>
    <w:rsid w:val="008614D3"/>
    <w:rsid w:val="0086738B"/>
    <w:rsid w:val="00893B14"/>
    <w:rsid w:val="008B1BF7"/>
    <w:rsid w:val="009017B0"/>
    <w:rsid w:val="0090590C"/>
    <w:rsid w:val="009254F5"/>
    <w:rsid w:val="0092564D"/>
    <w:rsid w:val="00936DC9"/>
    <w:rsid w:val="00957AFE"/>
    <w:rsid w:val="0098295B"/>
    <w:rsid w:val="00982F0A"/>
    <w:rsid w:val="0099551F"/>
    <w:rsid w:val="009C4120"/>
    <w:rsid w:val="009D3E12"/>
    <w:rsid w:val="009F0051"/>
    <w:rsid w:val="009F66C5"/>
    <w:rsid w:val="00A3098F"/>
    <w:rsid w:val="00A35CE5"/>
    <w:rsid w:val="00A500B4"/>
    <w:rsid w:val="00A86C13"/>
    <w:rsid w:val="00AB2939"/>
    <w:rsid w:val="00AC0807"/>
    <w:rsid w:val="00AC3745"/>
    <w:rsid w:val="00B2324F"/>
    <w:rsid w:val="00B31890"/>
    <w:rsid w:val="00B32407"/>
    <w:rsid w:val="00B51F0C"/>
    <w:rsid w:val="00B553E9"/>
    <w:rsid w:val="00B635C4"/>
    <w:rsid w:val="00BC47F0"/>
    <w:rsid w:val="00BE04E9"/>
    <w:rsid w:val="00BF2DBE"/>
    <w:rsid w:val="00C36E0D"/>
    <w:rsid w:val="00CA5A8F"/>
    <w:rsid w:val="00CC2489"/>
    <w:rsid w:val="00D63CA4"/>
    <w:rsid w:val="00D929D4"/>
    <w:rsid w:val="00D93879"/>
    <w:rsid w:val="00DD0EF5"/>
    <w:rsid w:val="00DD2029"/>
    <w:rsid w:val="00EA4848"/>
    <w:rsid w:val="00EB0B90"/>
    <w:rsid w:val="00F03341"/>
    <w:rsid w:val="00F06BD9"/>
    <w:rsid w:val="00F27F9C"/>
    <w:rsid w:val="00FB7740"/>
    <w:rsid w:val="00FC6601"/>
    <w:rsid w:val="00FE1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A8F"/>
    <w:pPr>
      <w:autoSpaceDE w:val="0"/>
      <w:autoSpaceDN w:val="0"/>
      <w:spacing w:after="0" w:line="240" w:lineRule="auto"/>
    </w:pPr>
    <w:rPr>
      <w:rFonts w:ascii="Times New Roman" w:eastAsia="Times New Roman" w:hAnsi="Times New Roman" w:cs="Traditional Arabic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5A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nhideWhenUsed/>
    <w:rsid w:val="00893B14"/>
    <w:rPr>
      <w:rFonts w:ascii="Times New Roman" w:hAnsi="Times New Roman" w:cs="Times New Roman" w:hint="default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2C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2C83"/>
    <w:rPr>
      <w:rFonts w:ascii="Times New Roman" w:eastAsia="Times New Roman" w:hAnsi="Times New Roman" w:cs="Traditional Arabic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1F2C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2C83"/>
    <w:rPr>
      <w:rFonts w:ascii="Times New Roman" w:eastAsia="Times New Roman" w:hAnsi="Times New Roman" w:cs="Traditional Arabic"/>
      <w:sz w:val="20"/>
      <w:szCs w:val="24"/>
    </w:rPr>
  </w:style>
  <w:style w:type="paragraph" w:styleId="NoSpacing">
    <w:name w:val="No Spacing"/>
    <w:uiPriority w:val="1"/>
    <w:qFormat/>
    <w:rsid w:val="001F2C83"/>
    <w:pPr>
      <w:autoSpaceDE w:val="0"/>
      <w:autoSpaceDN w:val="0"/>
      <w:spacing w:after="0" w:line="240" w:lineRule="auto"/>
    </w:pPr>
    <w:rPr>
      <w:rFonts w:ascii="Times New Roman" w:eastAsia="Times New Roman" w:hAnsi="Times New Roman" w:cs="Traditional Arabic"/>
      <w:sz w:val="20"/>
      <w:szCs w:val="24"/>
    </w:rPr>
  </w:style>
  <w:style w:type="paragraph" w:styleId="NormalWeb">
    <w:name w:val="Normal (Web)"/>
    <w:basedOn w:val="Normal"/>
    <w:uiPriority w:val="99"/>
    <w:semiHidden/>
    <w:unhideWhenUsed/>
    <w:rsid w:val="00AC3745"/>
    <w:pPr>
      <w:autoSpaceDE/>
      <w:autoSpaceDN/>
      <w:spacing w:before="100" w:beforeAutospacing="1" w:after="100" w:afterAutospacing="1"/>
    </w:pPr>
    <w:rPr>
      <w:rFonts w:cs="Times New Roman"/>
      <w:sz w:val="24"/>
    </w:rPr>
  </w:style>
  <w:style w:type="character" w:customStyle="1" w:styleId="hps">
    <w:name w:val="hps"/>
    <w:basedOn w:val="DefaultParagraphFont"/>
    <w:rsid w:val="00AC3745"/>
  </w:style>
  <w:style w:type="character" w:customStyle="1" w:styleId="apple-converted-space">
    <w:name w:val="apple-converted-space"/>
    <w:basedOn w:val="DefaultParagraphFont"/>
    <w:rsid w:val="00AC3745"/>
  </w:style>
  <w:style w:type="paragraph" w:styleId="ListParagraph">
    <w:name w:val="List Paragraph"/>
    <w:basedOn w:val="Normal"/>
    <w:uiPriority w:val="34"/>
    <w:qFormat/>
    <w:rsid w:val="00363C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A8F"/>
    <w:pPr>
      <w:autoSpaceDE w:val="0"/>
      <w:autoSpaceDN w:val="0"/>
      <w:spacing w:after="0" w:line="240" w:lineRule="auto"/>
    </w:pPr>
    <w:rPr>
      <w:rFonts w:ascii="Times New Roman" w:eastAsia="Times New Roman" w:hAnsi="Times New Roman" w:cs="Traditional Arabic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5A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nhideWhenUsed/>
    <w:rsid w:val="00893B14"/>
    <w:rPr>
      <w:rFonts w:ascii="Times New Roman" w:hAnsi="Times New Roman" w:cs="Times New Roman" w:hint="default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2C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2C83"/>
    <w:rPr>
      <w:rFonts w:ascii="Times New Roman" w:eastAsia="Times New Roman" w:hAnsi="Times New Roman" w:cs="Traditional Arabic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1F2C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2C83"/>
    <w:rPr>
      <w:rFonts w:ascii="Times New Roman" w:eastAsia="Times New Roman" w:hAnsi="Times New Roman" w:cs="Traditional Arabic"/>
      <w:sz w:val="20"/>
      <w:szCs w:val="24"/>
    </w:rPr>
  </w:style>
  <w:style w:type="paragraph" w:styleId="NoSpacing">
    <w:name w:val="No Spacing"/>
    <w:uiPriority w:val="1"/>
    <w:qFormat/>
    <w:rsid w:val="001F2C83"/>
    <w:pPr>
      <w:autoSpaceDE w:val="0"/>
      <w:autoSpaceDN w:val="0"/>
      <w:spacing w:after="0" w:line="240" w:lineRule="auto"/>
    </w:pPr>
    <w:rPr>
      <w:rFonts w:ascii="Times New Roman" w:eastAsia="Times New Roman" w:hAnsi="Times New Roman" w:cs="Traditional Arabic"/>
      <w:sz w:val="20"/>
      <w:szCs w:val="24"/>
    </w:rPr>
  </w:style>
  <w:style w:type="paragraph" w:styleId="NormalWeb">
    <w:name w:val="Normal (Web)"/>
    <w:basedOn w:val="Normal"/>
    <w:uiPriority w:val="99"/>
    <w:semiHidden/>
    <w:unhideWhenUsed/>
    <w:rsid w:val="00AC3745"/>
    <w:pPr>
      <w:autoSpaceDE/>
      <w:autoSpaceDN/>
      <w:spacing w:before="100" w:beforeAutospacing="1" w:after="100" w:afterAutospacing="1"/>
    </w:pPr>
    <w:rPr>
      <w:rFonts w:cs="Times New Roman"/>
      <w:sz w:val="24"/>
    </w:rPr>
  </w:style>
  <w:style w:type="character" w:customStyle="1" w:styleId="hps">
    <w:name w:val="hps"/>
    <w:basedOn w:val="DefaultParagraphFont"/>
    <w:rsid w:val="00AC3745"/>
  </w:style>
  <w:style w:type="character" w:customStyle="1" w:styleId="apple-converted-space">
    <w:name w:val="apple-converted-space"/>
    <w:basedOn w:val="DefaultParagraphFont"/>
    <w:rsid w:val="00AC3745"/>
  </w:style>
  <w:style w:type="paragraph" w:styleId="ListParagraph">
    <w:name w:val="List Paragraph"/>
    <w:basedOn w:val="Normal"/>
    <w:uiPriority w:val="34"/>
    <w:qFormat/>
    <w:rsid w:val="00363C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el.Waheed.Farid@hotmail.com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Wael.Waheed.Fari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D511E-AACD-46AD-BD5E-F971A309E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44</cp:revision>
  <cp:lastPrinted>2015-04-05T09:33:00Z</cp:lastPrinted>
  <dcterms:created xsi:type="dcterms:W3CDTF">2015-04-04T08:52:00Z</dcterms:created>
  <dcterms:modified xsi:type="dcterms:W3CDTF">2015-08-26T12:24:00Z</dcterms:modified>
</cp:coreProperties>
</file>